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uto"/>
        <w:ind w:left="2288" w:firstLine="1470" w:firstLineChars="400"/>
        <w:jc w:val="both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pacing w:val="3"/>
          <w:sz w:val="36"/>
          <w:szCs w:val="36"/>
        </w:rPr>
        <w:t>大病历评分表</w:t>
      </w:r>
    </w:p>
    <w:p>
      <w:pPr>
        <w:spacing w:line="44" w:lineRule="exact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6"/>
        <w:tblW w:w="1004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1"/>
        <w:gridCol w:w="1187"/>
        <w:gridCol w:w="3518"/>
        <w:gridCol w:w="2209"/>
        <w:gridCol w:w="886"/>
        <w:gridCol w:w="15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0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考生姓名</w:t>
            </w:r>
          </w:p>
        </w:tc>
        <w:tc>
          <w:tcPr>
            <w:tcW w:w="3518" w:type="dxa"/>
            <w:noWrap w:val="0"/>
            <w:vAlign w:val="top"/>
          </w:tcPr>
          <w:p>
            <w:pPr>
              <w:spacing w:line="205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09" w:type="dxa"/>
            <w:noWrap w:val="0"/>
            <w:vAlign w:val="top"/>
          </w:tcPr>
          <w:p>
            <w:pPr>
              <w:spacing w:before="40" w:line="219" w:lineRule="auto"/>
              <w:ind w:left="285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终身码</w:t>
            </w:r>
          </w:p>
        </w:tc>
        <w:tc>
          <w:tcPr>
            <w:tcW w:w="2468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培训学科</w:t>
            </w:r>
          </w:p>
        </w:tc>
        <w:tc>
          <w:tcPr>
            <w:tcW w:w="3518" w:type="dxa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09" w:type="dxa"/>
            <w:noWrap w:val="0"/>
            <w:vAlign w:val="top"/>
          </w:tcPr>
          <w:p>
            <w:pPr>
              <w:spacing w:before="45" w:line="219" w:lineRule="auto"/>
              <w:ind w:left="28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考核基地</w:t>
            </w:r>
          </w:p>
        </w:tc>
        <w:tc>
          <w:tcPr>
            <w:tcW w:w="2468" w:type="dxa"/>
            <w:gridSpan w:val="2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36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考核时间</w:t>
            </w:r>
          </w:p>
        </w:tc>
        <w:tc>
          <w:tcPr>
            <w:tcW w:w="8195" w:type="dxa"/>
            <w:gridSpan w:val="4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4" w:line="220" w:lineRule="auto"/>
              <w:ind w:left="34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3"/>
                <w:sz w:val="24"/>
                <w:szCs w:val="24"/>
              </w:rPr>
              <w:t>评分项目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154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9"/>
                <w:sz w:val="24"/>
                <w:szCs w:val="24"/>
              </w:rPr>
              <w:t>评分要素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44" w:line="220" w:lineRule="auto"/>
              <w:ind w:left="12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标准分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before="44" w:line="219" w:lineRule="auto"/>
              <w:ind w:left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0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5"/>
                <w:sz w:val="24"/>
                <w:szCs w:val="24"/>
              </w:rPr>
              <w:t>入院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36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一般项目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6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姓名、性别、年龄、职业等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69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7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主诉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6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简明、扼要、完整，原则上不用诊断名称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0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227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现病史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6" w:line="252" w:lineRule="auto"/>
              <w:ind w:left="112" w:right="4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起病时间、诱因、症状，缓解因素，治疗经过，具有鉴别诊断意义的阴性病史，发病后一般情况，与本病无关但仍需治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疗的其他疾病情况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260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38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既往史等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8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既往史、个人史、过敏史、婚育史、月经史、家族史等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1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128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体格检查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8" w:line="235" w:lineRule="auto"/>
              <w:ind w:left="112" w:right="37" w:hanging="1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各大系统体检项目完整、准确、规范，专科体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检记录完整，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有鉴别诊断意义的阴性体征无遗漏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1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辅助检查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8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与本次疾病相关的主要辅助检查及其结果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2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3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12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8" w:line="242" w:lineRule="auto"/>
              <w:ind w:left="112" w:right="3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书写准确，初步诊断合理规范，修正、补充记录在病程录中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相应的诊断依据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2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before="170" w:line="210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6"/>
                <w:sz w:val="24"/>
                <w:szCs w:val="24"/>
              </w:rPr>
              <w:t>首次</w:t>
            </w:r>
          </w:p>
          <w:p>
            <w:pPr>
              <w:spacing w:line="220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病程</w:t>
            </w:r>
          </w:p>
          <w:p>
            <w:pPr>
              <w:spacing w:before="56"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40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病历特点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9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归纳简单明了、重点突出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诊断依据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0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各项诊断均有病史、体检、辅助检查的支持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0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鉴别诊断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80" w:line="20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结合患者，分析有条理，思路清晰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0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诊疗计划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0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提出具体的检查及治疗措施安排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8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line="264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65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1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6"/>
                <w:sz w:val="24"/>
                <w:szCs w:val="24"/>
              </w:rPr>
              <w:t>病程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43" w:line="221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时间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1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2"/>
                <w:sz w:val="24"/>
                <w:szCs w:val="24"/>
              </w:rPr>
              <w:t>病危&gt;1次/天，病重&gt;1次/2天，病情稳定1次/3天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5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8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line="292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93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内容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1" w:line="22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准确反映病情变化及诊治过程，有病情分析</w:t>
            </w:r>
            <w:r>
              <w:rPr>
                <w:rFonts w:hint="eastAsia" w:cs="宋体"/>
                <w:spacing w:val="5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辅助检查结果有记录及分析</w:t>
            </w:r>
            <w:r>
              <w:rPr>
                <w:rFonts w:hint="eastAsia" w:cs="宋体"/>
                <w:spacing w:val="3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10"/>
                <w:sz w:val="24"/>
                <w:szCs w:val="24"/>
              </w:rPr>
              <w:t>重要医嘱更改(抗生素及专科用药)记录及时、理由充分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交接班记录、转科记录、阶段小结按时完成，格式符合要求重要操作、抢救记录及时、完整</w:t>
            </w:r>
            <w:r>
              <w:rPr>
                <w:rFonts w:hint="eastAsia" w:cs="宋体"/>
                <w:spacing w:val="4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病例讨论记录翔实、层次清楚、重点突出</w:t>
            </w:r>
            <w:r>
              <w:rPr>
                <w:rFonts w:hint="eastAsia" w:ascii="宋体" w:hAnsi="宋体" w:eastAsia="宋体" w:cs="宋体"/>
                <w:spacing w:val="14"/>
                <w:sz w:val="24"/>
                <w:szCs w:val="24"/>
              </w:rPr>
              <w:t>(每项5分)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3" w:line="183" w:lineRule="auto"/>
              <w:ind w:left="25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30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3" w:line="200" w:lineRule="exact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5"/>
                <w:sz w:val="24"/>
                <w:szCs w:val="24"/>
              </w:rPr>
              <w:t>上级医师</w:t>
            </w:r>
          </w:p>
          <w:p>
            <w:pPr>
              <w:spacing w:line="192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查房记录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3" w:line="243" w:lineRule="auto"/>
              <w:ind w:left="112" w:right="-3" w:righ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8"/>
                <w:sz w:val="24"/>
                <w:szCs w:val="24"/>
              </w:rPr>
              <w:t>规定时间内完成(主治每周2次，副高以上每</w:t>
            </w:r>
            <w:r>
              <w:rPr>
                <w:rFonts w:hint="eastAsia" w:ascii="宋体" w:hAnsi="宋体" w:eastAsia="宋体" w:cs="宋体"/>
                <w:spacing w:val="17"/>
                <w:sz w:val="24"/>
                <w:szCs w:val="24"/>
              </w:rPr>
              <w:t>周1次)</w:t>
            </w: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记录真实、层次清楚、重点突出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7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before="42" w:line="191" w:lineRule="exact"/>
              <w:ind w:left="15"/>
              <w:rPr>
                <w:rFonts w:hint="eastAsia" w:ascii="宋体" w:hAnsi="宋体" w:eastAsia="宋体" w:cs="宋体"/>
                <w:spacing w:val="3"/>
                <w:position w:val="4"/>
                <w:sz w:val="24"/>
                <w:szCs w:val="24"/>
              </w:rPr>
            </w:pPr>
          </w:p>
          <w:p>
            <w:pPr>
              <w:spacing w:before="42" w:line="191" w:lineRule="exact"/>
              <w:ind w:left="15"/>
              <w:rPr>
                <w:rFonts w:hint="eastAsia" w:ascii="宋体" w:hAnsi="宋体" w:eastAsia="宋体" w:cs="宋体"/>
                <w:spacing w:val="3"/>
                <w:position w:val="4"/>
                <w:sz w:val="24"/>
                <w:szCs w:val="24"/>
              </w:rPr>
            </w:pPr>
          </w:p>
          <w:p>
            <w:pPr>
              <w:spacing w:before="42" w:line="191" w:lineRule="exact"/>
              <w:ind w:left="15"/>
              <w:rPr>
                <w:rFonts w:hint="eastAsia" w:ascii="宋体" w:hAnsi="宋体" w:eastAsia="宋体" w:cs="宋体"/>
                <w:spacing w:val="3"/>
                <w:position w:val="4"/>
                <w:sz w:val="24"/>
                <w:szCs w:val="24"/>
              </w:rPr>
            </w:pPr>
          </w:p>
          <w:p>
            <w:pPr>
              <w:spacing w:before="42" w:line="19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position w:val="4"/>
                <w:sz w:val="24"/>
                <w:szCs w:val="24"/>
              </w:rPr>
              <w:t>出院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5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一般情况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84" w:line="207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姓名、性别、年龄、入院日期、出院日期、住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院天数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7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3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入院情况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3" w:line="194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简洁明了、重点突出，入院诊断合理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7" w:line="174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诊疗经过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4" w:line="207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住院期间的病情变化、检查结果、治疗经过及效果表述清楚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出院情况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主要症状、体征、辅助检查结果记录清楚、完整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7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8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5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出院诊断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5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完整、规范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5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出院医嘱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5" w:line="22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全面、具体(药物及非药物治疗、生活指导、复诊时间)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atLeast"/>
        </w:trPr>
        <w:tc>
          <w:tcPr>
            <w:tcW w:w="7575" w:type="dxa"/>
            <w:gridSpan w:val="4"/>
            <w:noWrap w:val="0"/>
            <w:vAlign w:val="top"/>
          </w:tcPr>
          <w:p>
            <w:pPr>
              <w:spacing w:before="47" w:line="221" w:lineRule="auto"/>
              <w:ind w:left="2265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合</w:t>
            </w:r>
            <w:r>
              <w:rPr>
                <w:rFonts w:hint="eastAsia" w:cs="宋体"/>
                <w:b/>
                <w:bCs/>
                <w:spacing w:val="-3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计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9" w:line="184" w:lineRule="auto"/>
              <w:ind w:left="218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  <w:t>100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5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</w:tbl>
    <w:p>
      <w:pPr>
        <w:spacing w:before="118" w:line="222" w:lineRule="auto"/>
        <w:ind w:left="67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15"/>
          <w:sz w:val="24"/>
          <w:szCs w:val="24"/>
        </w:rPr>
        <w:t>考官签字：</w:t>
      </w:r>
    </w:p>
    <w:p>
      <w:pPr>
        <w:rPr>
          <w:rFonts w:hint="eastAsia"/>
          <w:kern w:val="0"/>
        </w:rPr>
      </w:pPr>
      <w:bookmarkStart w:id="0" w:name="_GoBack"/>
      <w:bookmarkEnd w:id="0"/>
    </w:p>
    <w:p>
      <w:pPr>
        <w:pStyle w:val="2"/>
        <w:rPr>
          <w:rFonts w:ascii="Times New Roman"/>
          <w:b w:val="0"/>
          <w:sz w:val="20"/>
        </w:rPr>
      </w:pPr>
    </w:p>
    <w:p>
      <w:pPr>
        <w:pStyle w:val="2"/>
        <w:spacing w:before="10"/>
        <w:rPr>
          <w:rFonts w:ascii="黑体"/>
          <w:sz w:val="12"/>
        </w:rPr>
      </w:pPr>
    </w:p>
    <w:p>
      <w:pPr>
        <w:pStyle w:val="2"/>
        <w:spacing w:before="49"/>
        <w:ind w:left="968" w:right="968"/>
        <w:jc w:val="center"/>
      </w:pPr>
      <w:r>
        <w:t>放射诊断报告评分表</w:t>
      </w:r>
    </w:p>
    <w:p>
      <w:pPr>
        <w:spacing w:before="5" w:line="240" w:lineRule="auto"/>
        <w:rPr>
          <w:b/>
          <w:sz w:val="6"/>
        </w:rPr>
      </w:pPr>
    </w:p>
    <w:tbl>
      <w:tblPr>
        <w:tblStyle w:val="4"/>
        <w:tblW w:w="0" w:type="auto"/>
        <w:tblInd w:w="78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6"/>
        <w:gridCol w:w="2716"/>
        <w:gridCol w:w="1622"/>
        <w:gridCol w:w="1096"/>
        <w:gridCol w:w="951"/>
        <w:gridCol w:w="7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926" w:type="dxa"/>
          </w:tcPr>
          <w:p>
            <w:pPr>
              <w:pStyle w:val="8"/>
              <w:spacing w:before="149"/>
              <w:ind w:left="517" w:right="509"/>
              <w:jc w:val="center"/>
              <w:rPr>
                <w:sz w:val="21"/>
              </w:rPr>
            </w:pPr>
            <w:r>
              <w:rPr>
                <w:sz w:val="21"/>
              </w:rPr>
              <w:t>考生姓名</w:t>
            </w:r>
          </w:p>
        </w:tc>
        <w:tc>
          <w:tcPr>
            <w:tcW w:w="2716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1622" w:type="dxa"/>
          </w:tcPr>
          <w:p>
            <w:pPr>
              <w:pStyle w:val="8"/>
              <w:spacing w:before="149"/>
              <w:ind w:left="368" w:right="364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2808" w:type="dxa"/>
            <w:gridSpan w:val="3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926" w:type="dxa"/>
          </w:tcPr>
          <w:p>
            <w:pPr>
              <w:pStyle w:val="8"/>
              <w:spacing w:before="148"/>
              <w:ind w:left="517" w:right="509"/>
              <w:jc w:val="center"/>
              <w:rPr>
                <w:sz w:val="21"/>
              </w:rPr>
            </w:pPr>
            <w:r>
              <w:rPr>
                <w:sz w:val="21"/>
              </w:rPr>
              <w:t>培训学科</w:t>
            </w:r>
          </w:p>
        </w:tc>
        <w:tc>
          <w:tcPr>
            <w:tcW w:w="2716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1622" w:type="dxa"/>
          </w:tcPr>
          <w:p>
            <w:pPr>
              <w:pStyle w:val="8"/>
              <w:spacing w:before="148"/>
              <w:ind w:left="368" w:right="364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2808" w:type="dxa"/>
            <w:gridSpan w:val="3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926" w:type="dxa"/>
          </w:tcPr>
          <w:p>
            <w:pPr>
              <w:pStyle w:val="8"/>
              <w:spacing w:before="149"/>
              <w:ind w:left="517" w:right="509"/>
              <w:jc w:val="center"/>
              <w:rPr>
                <w:sz w:val="21"/>
              </w:rPr>
            </w:pPr>
            <w:r>
              <w:rPr>
                <w:sz w:val="21"/>
              </w:rPr>
              <w:t>考核时间</w:t>
            </w:r>
          </w:p>
        </w:tc>
        <w:tc>
          <w:tcPr>
            <w:tcW w:w="7146" w:type="dxa"/>
            <w:gridSpan w:val="5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926" w:type="dxa"/>
          </w:tcPr>
          <w:p>
            <w:pPr>
              <w:pStyle w:val="8"/>
              <w:spacing w:before="148"/>
              <w:ind w:left="522" w:right="509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评分项目</w:t>
            </w:r>
          </w:p>
        </w:tc>
        <w:tc>
          <w:tcPr>
            <w:tcW w:w="5434" w:type="dxa"/>
            <w:gridSpan w:val="3"/>
          </w:tcPr>
          <w:p>
            <w:pPr>
              <w:pStyle w:val="8"/>
              <w:spacing w:before="148"/>
              <w:ind w:left="2276" w:right="2264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51" w:type="dxa"/>
          </w:tcPr>
          <w:p>
            <w:pPr>
              <w:pStyle w:val="8"/>
              <w:spacing w:before="148"/>
              <w:ind w:left="139" w:right="128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61" w:type="dxa"/>
          </w:tcPr>
          <w:p>
            <w:pPr>
              <w:pStyle w:val="8"/>
              <w:spacing w:before="148"/>
              <w:ind w:left="169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926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8"/>
              <w:rPr>
                <w:b/>
                <w:sz w:val="16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一般项目</w:t>
            </w:r>
          </w:p>
        </w:tc>
        <w:tc>
          <w:tcPr>
            <w:tcW w:w="5434" w:type="dxa"/>
            <w:gridSpan w:val="3"/>
          </w:tcPr>
          <w:p>
            <w:pPr>
              <w:pStyle w:val="8"/>
              <w:spacing w:before="164"/>
              <w:ind w:left="160"/>
              <w:rPr>
                <w:sz w:val="21"/>
              </w:rPr>
            </w:pPr>
            <w:r>
              <w:rPr>
                <w:sz w:val="21"/>
              </w:rPr>
              <w:t>患者姓名、性别、年龄，影像检查号，检查日期</w:t>
            </w:r>
          </w:p>
        </w:tc>
        <w:tc>
          <w:tcPr>
            <w:tcW w:w="951" w:type="dxa"/>
          </w:tcPr>
          <w:p>
            <w:pPr>
              <w:pStyle w:val="8"/>
              <w:spacing w:before="147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1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92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34" w:type="dxa"/>
            <w:gridSpan w:val="3"/>
          </w:tcPr>
          <w:p>
            <w:pPr>
              <w:pStyle w:val="8"/>
              <w:spacing w:before="165"/>
              <w:ind w:left="160"/>
              <w:rPr>
                <w:sz w:val="21"/>
              </w:rPr>
            </w:pPr>
            <w:r>
              <w:rPr>
                <w:sz w:val="21"/>
              </w:rPr>
              <w:t>影像检查部位（左、右）</w:t>
            </w:r>
          </w:p>
        </w:tc>
        <w:tc>
          <w:tcPr>
            <w:tcW w:w="951" w:type="dxa"/>
          </w:tcPr>
          <w:p>
            <w:pPr>
              <w:pStyle w:val="8"/>
              <w:spacing w:before="148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61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92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34" w:type="dxa"/>
            <w:gridSpan w:val="3"/>
          </w:tcPr>
          <w:p>
            <w:pPr>
              <w:pStyle w:val="8"/>
              <w:spacing w:before="164"/>
              <w:ind w:left="160"/>
              <w:rPr>
                <w:sz w:val="21"/>
              </w:rPr>
            </w:pPr>
            <w:r>
              <w:rPr>
                <w:sz w:val="21"/>
              </w:rPr>
              <w:t>检查技术（4分）及方法（2分）</w:t>
            </w:r>
          </w:p>
        </w:tc>
        <w:tc>
          <w:tcPr>
            <w:tcW w:w="951" w:type="dxa"/>
          </w:tcPr>
          <w:p>
            <w:pPr>
              <w:pStyle w:val="8"/>
              <w:spacing w:before="147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6</w:t>
            </w:r>
          </w:p>
        </w:tc>
        <w:tc>
          <w:tcPr>
            <w:tcW w:w="761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926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6"/>
              <w:rPr>
                <w:b/>
                <w:sz w:val="16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影像描述</w:t>
            </w:r>
          </w:p>
        </w:tc>
        <w:tc>
          <w:tcPr>
            <w:tcW w:w="5434" w:type="dxa"/>
            <w:gridSpan w:val="3"/>
          </w:tcPr>
          <w:p>
            <w:pPr>
              <w:pStyle w:val="8"/>
              <w:spacing w:before="5" w:line="300" w:lineRule="atLeast"/>
              <w:ind w:left="160" w:right="117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影像观察全面（</w:t>
            </w: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，注意到重要的阳性征象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2"/>
                <w:w w:val="99"/>
                <w:sz w:val="21"/>
              </w:rPr>
              <w:t>）</w:t>
            </w:r>
            <w:r>
              <w:rPr>
                <w:w w:val="99"/>
                <w:sz w:val="21"/>
              </w:rPr>
              <w:t>和</w:t>
            </w:r>
            <w:r>
              <w:rPr>
                <w:sz w:val="21"/>
              </w:rPr>
              <w:t>阴性征象（5分）</w:t>
            </w:r>
          </w:p>
        </w:tc>
        <w:tc>
          <w:tcPr>
            <w:tcW w:w="951" w:type="dxa"/>
          </w:tcPr>
          <w:p>
            <w:pPr>
              <w:pStyle w:val="8"/>
              <w:spacing w:before="170"/>
              <w:ind w:left="135" w:right="128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61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 w:hRule="atLeast"/>
        </w:trPr>
        <w:tc>
          <w:tcPr>
            <w:tcW w:w="192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34" w:type="dxa"/>
            <w:gridSpan w:val="3"/>
          </w:tcPr>
          <w:p>
            <w:pPr>
              <w:pStyle w:val="8"/>
              <w:spacing w:before="36"/>
              <w:ind w:left="160"/>
              <w:rPr>
                <w:sz w:val="21"/>
              </w:rPr>
            </w:pPr>
            <w:r>
              <w:rPr>
                <w:sz w:val="21"/>
              </w:rPr>
              <w:t>征象描述客观、细致，包括病变部位（3分</w:t>
            </w:r>
            <w:r>
              <w:rPr>
                <w:spacing w:val="-106"/>
                <w:sz w:val="21"/>
              </w:rPr>
              <w:t>）</w:t>
            </w:r>
            <w:r>
              <w:rPr>
                <w:sz w:val="21"/>
              </w:rPr>
              <w:t>、形态（2分</w:t>
            </w:r>
          </w:p>
          <w:p>
            <w:pPr>
              <w:pStyle w:val="8"/>
              <w:spacing w:line="308" w:lineRule="exact"/>
              <w:ind w:left="160" w:right="117"/>
              <w:rPr>
                <w:sz w:val="21"/>
              </w:rPr>
            </w:pP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、数目（2分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、大小（2分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、密度/信号（3</w:t>
            </w:r>
            <w:r>
              <w:rPr>
                <w:spacing w:val="-9"/>
                <w:sz w:val="21"/>
              </w:rPr>
              <w:t xml:space="preserve"> 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、与周围结构的关系等（3分）</w:t>
            </w:r>
          </w:p>
        </w:tc>
        <w:tc>
          <w:tcPr>
            <w:tcW w:w="951" w:type="dxa"/>
          </w:tcPr>
          <w:p>
            <w:pPr>
              <w:pStyle w:val="8"/>
              <w:spacing w:before="3"/>
              <w:rPr>
                <w:b/>
                <w:sz w:val="25"/>
              </w:rPr>
            </w:pPr>
          </w:p>
          <w:p>
            <w:pPr>
              <w:pStyle w:val="8"/>
              <w:spacing w:before="1"/>
              <w:ind w:left="135" w:right="128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61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92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34" w:type="dxa"/>
            <w:gridSpan w:val="3"/>
          </w:tcPr>
          <w:p>
            <w:pPr>
              <w:pStyle w:val="8"/>
              <w:spacing w:before="34"/>
              <w:ind w:left="160"/>
              <w:rPr>
                <w:sz w:val="21"/>
              </w:rPr>
            </w:pPr>
            <w:r>
              <w:rPr>
                <w:spacing w:val="-4"/>
                <w:w w:val="99"/>
                <w:sz w:val="21"/>
              </w:rPr>
              <w:t>专业术语运用恰当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8"/>
                <w:w w:val="99"/>
                <w:sz w:val="21"/>
              </w:rPr>
              <w:t>，前后保持一致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2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6"/>
                <w:w w:val="99"/>
                <w:sz w:val="21"/>
              </w:rPr>
              <w:t>，无非专</w:t>
            </w:r>
          </w:p>
          <w:p>
            <w:pPr>
              <w:pStyle w:val="8"/>
              <w:spacing w:before="38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业术语出现（3分）</w:t>
            </w:r>
          </w:p>
        </w:tc>
        <w:tc>
          <w:tcPr>
            <w:tcW w:w="951" w:type="dxa"/>
          </w:tcPr>
          <w:p>
            <w:pPr>
              <w:pStyle w:val="8"/>
              <w:spacing w:before="170"/>
              <w:ind w:left="135" w:right="128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61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92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34" w:type="dxa"/>
            <w:gridSpan w:val="3"/>
          </w:tcPr>
          <w:p>
            <w:pPr>
              <w:pStyle w:val="8"/>
              <w:spacing w:before="166"/>
              <w:ind w:left="160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条理清楚（</w:t>
            </w: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，语言精炼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951" w:type="dxa"/>
          </w:tcPr>
          <w:p>
            <w:pPr>
              <w:pStyle w:val="8"/>
              <w:spacing w:before="149"/>
              <w:ind w:left="135" w:right="128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61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926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11"/>
              <w:rPr>
                <w:b/>
                <w:sz w:val="15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放射诊断</w:t>
            </w:r>
          </w:p>
        </w:tc>
        <w:tc>
          <w:tcPr>
            <w:tcW w:w="5434" w:type="dxa"/>
            <w:gridSpan w:val="3"/>
          </w:tcPr>
          <w:p>
            <w:pPr>
              <w:pStyle w:val="8"/>
              <w:spacing w:before="35"/>
              <w:ind w:left="160"/>
              <w:rPr>
                <w:sz w:val="21"/>
              </w:rPr>
            </w:pPr>
            <w:r>
              <w:rPr>
                <w:sz w:val="21"/>
              </w:rPr>
              <w:t>诊断结论准确，包括定位诊断（5分）和定性诊断（5分）</w:t>
            </w:r>
          </w:p>
          <w:p>
            <w:pPr>
              <w:pStyle w:val="8"/>
              <w:spacing w:before="38" w:line="251" w:lineRule="exact"/>
              <w:ind w:left="160"/>
              <w:rPr>
                <w:sz w:val="21"/>
              </w:rPr>
            </w:pPr>
            <w:r>
              <w:rPr>
                <w:sz w:val="21"/>
              </w:rPr>
              <w:t>，主次分明（5分）</w:t>
            </w:r>
          </w:p>
        </w:tc>
        <w:tc>
          <w:tcPr>
            <w:tcW w:w="951" w:type="dxa"/>
          </w:tcPr>
          <w:p>
            <w:pPr>
              <w:pStyle w:val="8"/>
              <w:spacing w:before="172"/>
              <w:ind w:left="135" w:right="128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61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92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34" w:type="dxa"/>
            <w:gridSpan w:val="3"/>
          </w:tcPr>
          <w:p>
            <w:pPr>
              <w:pStyle w:val="8"/>
              <w:spacing w:before="165"/>
              <w:ind w:left="160"/>
              <w:rPr>
                <w:sz w:val="21"/>
              </w:rPr>
            </w:pPr>
            <w:r>
              <w:rPr>
                <w:sz w:val="21"/>
              </w:rPr>
              <w:t>可能的鉴别诊断或进一步检查建议</w:t>
            </w:r>
          </w:p>
        </w:tc>
        <w:tc>
          <w:tcPr>
            <w:tcW w:w="951" w:type="dxa"/>
          </w:tcPr>
          <w:p>
            <w:pPr>
              <w:pStyle w:val="8"/>
              <w:spacing w:before="148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1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926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179"/>
              <w:ind w:left="106"/>
              <w:rPr>
                <w:sz w:val="21"/>
              </w:rPr>
            </w:pPr>
            <w:r>
              <w:rPr>
                <w:sz w:val="21"/>
              </w:rPr>
              <w:t>总体</w:t>
            </w:r>
          </w:p>
        </w:tc>
        <w:tc>
          <w:tcPr>
            <w:tcW w:w="5434" w:type="dxa"/>
            <w:gridSpan w:val="3"/>
          </w:tcPr>
          <w:p>
            <w:pPr>
              <w:pStyle w:val="8"/>
              <w:spacing w:before="164"/>
              <w:ind w:left="160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报告书写格式规范（</w:t>
            </w: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，字迹工整、无错别字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951" w:type="dxa"/>
          </w:tcPr>
          <w:p>
            <w:pPr>
              <w:pStyle w:val="8"/>
              <w:spacing w:before="147"/>
              <w:ind w:left="135" w:right="128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61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92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34" w:type="dxa"/>
            <w:gridSpan w:val="3"/>
          </w:tcPr>
          <w:p>
            <w:pPr>
              <w:pStyle w:val="8"/>
              <w:spacing w:before="165"/>
              <w:ind w:left="160"/>
              <w:rPr>
                <w:sz w:val="21"/>
              </w:rPr>
            </w:pPr>
            <w:r>
              <w:rPr>
                <w:sz w:val="21"/>
              </w:rPr>
              <w:t>确认签名</w:t>
            </w:r>
          </w:p>
        </w:tc>
        <w:tc>
          <w:tcPr>
            <w:tcW w:w="951" w:type="dxa"/>
          </w:tcPr>
          <w:p>
            <w:pPr>
              <w:pStyle w:val="8"/>
              <w:spacing w:before="148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1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360" w:type="dxa"/>
            <w:gridSpan w:val="4"/>
          </w:tcPr>
          <w:p>
            <w:pPr>
              <w:pStyle w:val="8"/>
              <w:tabs>
                <w:tab w:val="left" w:pos="426"/>
              </w:tabs>
              <w:spacing w:before="147"/>
              <w:ind w:left="6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51" w:type="dxa"/>
          </w:tcPr>
          <w:p>
            <w:pPr>
              <w:pStyle w:val="8"/>
              <w:spacing w:before="147"/>
              <w:ind w:left="139" w:right="127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761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</w:tbl>
    <w:p>
      <w:pPr>
        <w:spacing w:before="179"/>
        <w:ind w:left="77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before="3" w:line="240" w:lineRule="auto"/>
        <w:rPr>
          <w:b/>
          <w:sz w:val="27"/>
        </w:rPr>
      </w:pPr>
    </w:p>
    <w:p>
      <w:pPr>
        <w:spacing w:before="0" w:line="266" w:lineRule="auto"/>
        <w:ind w:left="1217" w:right="4767" w:hanging="440"/>
        <w:jc w:val="left"/>
        <w:rPr>
          <w:b/>
          <w:sz w:val="22"/>
        </w:rPr>
      </w:pPr>
      <w:r>
        <w:rPr>
          <w:b/>
          <w:sz w:val="22"/>
        </w:rPr>
        <w:t>备注：考生答题时患者姓名和病案号用×××代替。如：患者姓名：×××</w:t>
      </w:r>
    </w:p>
    <w:p>
      <w:pPr>
        <w:spacing w:before="0" w:line="280" w:lineRule="exact"/>
        <w:ind w:left="1656" w:right="0" w:firstLine="0"/>
        <w:jc w:val="left"/>
        <w:rPr>
          <w:b/>
          <w:sz w:val="22"/>
        </w:rPr>
      </w:pPr>
      <w:r>
        <w:rPr>
          <w:b/>
          <w:sz w:val="22"/>
        </w:rPr>
        <w:t>病案号：×××</w:t>
      </w:r>
    </w:p>
    <w:p>
      <w:pPr>
        <w:spacing w:after="0" w:line="280" w:lineRule="exact"/>
        <w:jc w:val="left"/>
        <w:rPr>
          <w:sz w:val="22"/>
        </w:rPr>
        <w:sectPr>
          <w:pgSz w:w="11910" w:h="16840"/>
          <w:pgMar w:top="1900" w:right="640" w:bottom="280" w:left="640" w:header="1549" w:footer="0" w:gutter="0"/>
          <w:cols w:space="720" w:num="1"/>
        </w:sectPr>
      </w:pPr>
    </w:p>
    <w:p>
      <w:pPr>
        <w:spacing w:before="10" w:line="240" w:lineRule="auto"/>
        <w:rPr>
          <w:b/>
          <w:sz w:val="12"/>
        </w:rPr>
      </w:pPr>
    </w:p>
    <w:p>
      <w:pPr>
        <w:pStyle w:val="2"/>
        <w:spacing w:before="49"/>
        <w:ind w:left="970" w:right="968"/>
        <w:jc w:val="center"/>
      </w:pPr>
      <w:r>
        <w:t>临床思维与决策评分表（放射科）</w:t>
      </w:r>
    </w:p>
    <w:p>
      <w:pPr>
        <w:spacing w:before="5" w:line="240" w:lineRule="auto"/>
        <w:rPr>
          <w:b/>
          <w:sz w:val="6"/>
        </w:rPr>
      </w:pPr>
    </w:p>
    <w:tbl>
      <w:tblPr>
        <w:tblStyle w:val="4"/>
        <w:tblW w:w="0" w:type="auto"/>
        <w:tblInd w:w="78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8"/>
        <w:gridCol w:w="2389"/>
        <w:gridCol w:w="814"/>
        <w:gridCol w:w="1349"/>
        <w:gridCol w:w="1486"/>
        <w:gridCol w:w="1035"/>
        <w:gridCol w:w="7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1258" w:type="dxa"/>
          </w:tcPr>
          <w:p>
            <w:pPr>
              <w:pStyle w:val="8"/>
              <w:spacing w:before="169"/>
              <w:ind w:left="127" w:right="120"/>
              <w:jc w:val="center"/>
              <w:rPr>
                <w:sz w:val="24"/>
              </w:rPr>
            </w:pPr>
            <w:r>
              <w:rPr>
                <w:sz w:val="24"/>
              </w:rPr>
              <w:t>考生姓名</w:t>
            </w:r>
          </w:p>
        </w:tc>
        <w:tc>
          <w:tcPr>
            <w:tcW w:w="3203" w:type="dxa"/>
            <w:gridSpan w:val="2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349" w:type="dxa"/>
          </w:tcPr>
          <w:p>
            <w:pPr>
              <w:pStyle w:val="8"/>
              <w:spacing w:before="169"/>
              <w:ind w:right="183"/>
              <w:jc w:val="righ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终身码</w:t>
            </w:r>
          </w:p>
        </w:tc>
        <w:tc>
          <w:tcPr>
            <w:tcW w:w="3262" w:type="dxa"/>
            <w:gridSpan w:val="3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258" w:type="dxa"/>
          </w:tcPr>
          <w:p>
            <w:pPr>
              <w:pStyle w:val="8"/>
              <w:spacing w:before="125"/>
              <w:ind w:left="127" w:right="120"/>
              <w:jc w:val="center"/>
              <w:rPr>
                <w:sz w:val="24"/>
              </w:rPr>
            </w:pPr>
            <w:r>
              <w:rPr>
                <w:sz w:val="24"/>
              </w:rPr>
              <w:t>培训学科</w:t>
            </w:r>
          </w:p>
        </w:tc>
        <w:tc>
          <w:tcPr>
            <w:tcW w:w="3203" w:type="dxa"/>
            <w:gridSpan w:val="2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349" w:type="dxa"/>
          </w:tcPr>
          <w:p>
            <w:pPr>
              <w:pStyle w:val="8"/>
              <w:spacing w:before="125"/>
              <w:ind w:right="183"/>
              <w:jc w:val="right"/>
              <w:rPr>
                <w:sz w:val="24"/>
              </w:rPr>
            </w:pPr>
            <w:r>
              <w:rPr>
                <w:sz w:val="24"/>
              </w:rPr>
              <w:t>考核基地</w:t>
            </w:r>
          </w:p>
        </w:tc>
        <w:tc>
          <w:tcPr>
            <w:tcW w:w="3262" w:type="dxa"/>
            <w:gridSpan w:val="3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1258" w:type="dxa"/>
          </w:tcPr>
          <w:p>
            <w:pPr>
              <w:pStyle w:val="8"/>
              <w:spacing w:before="121"/>
              <w:ind w:left="127" w:right="120"/>
              <w:jc w:val="center"/>
              <w:rPr>
                <w:sz w:val="24"/>
              </w:rPr>
            </w:pPr>
            <w:r>
              <w:rPr>
                <w:sz w:val="24"/>
              </w:rPr>
              <w:t>考核时间</w:t>
            </w:r>
          </w:p>
        </w:tc>
        <w:tc>
          <w:tcPr>
            <w:tcW w:w="7814" w:type="dxa"/>
            <w:gridSpan w:val="6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1258" w:type="dxa"/>
          </w:tcPr>
          <w:p>
            <w:pPr>
              <w:pStyle w:val="8"/>
              <w:spacing w:before="124"/>
              <w:ind w:left="127" w:right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序号</w:t>
            </w:r>
          </w:p>
        </w:tc>
        <w:tc>
          <w:tcPr>
            <w:tcW w:w="6038" w:type="dxa"/>
            <w:gridSpan w:val="4"/>
          </w:tcPr>
          <w:p>
            <w:pPr>
              <w:pStyle w:val="8"/>
              <w:spacing w:before="124"/>
              <w:ind w:left="2516" w:right="25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评分项目</w:t>
            </w:r>
          </w:p>
        </w:tc>
        <w:tc>
          <w:tcPr>
            <w:tcW w:w="1035" w:type="dxa"/>
          </w:tcPr>
          <w:p>
            <w:pPr>
              <w:pStyle w:val="8"/>
              <w:spacing w:before="124"/>
              <w:ind w:left="136" w:right="1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标准分</w:t>
            </w:r>
          </w:p>
        </w:tc>
        <w:tc>
          <w:tcPr>
            <w:tcW w:w="741" w:type="dxa"/>
          </w:tcPr>
          <w:p>
            <w:pPr>
              <w:pStyle w:val="8"/>
              <w:spacing w:before="124"/>
              <w:ind w:left="130"/>
              <w:rPr>
                <w:b/>
                <w:sz w:val="24"/>
              </w:rPr>
            </w:pPr>
            <w:r>
              <w:rPr>
                <w:b/>
                <w:sz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37" w:hRule="atLeast"/>
        </w:trPr>
        <w:tc>
          <w:tcPr>
            <w:tcW w:w="1258" w:type="dxa"/>
          </w:tcPr>
          <w:p>
            <w:pPr>
              <w:pStyle w:val="8"/>
              <w:spacing w:before="214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38" w:type="dxa"/>
            <w:gridSpan w:val="4"/>
          </w:tcPr>
          <w:p>
            <w:pPr>
              <w:pStyle w:val="8"/>
              <w:spacing w:before="58" w:line="242" w:lineRule="auto"/>
              <w:ind w:left="161" w:right="104"/>
              <w:rPr>
                <w:sz w:val="24"/>
              </w:rPr>
            </w:pPr>
            <w:r>
              <w:rPr>
                <w:sz w:val="24"/>
              </w:rPr>
              <w:t>核对一般项目（患者姓名、性别、年龄、影像检查号、检查日期）</w:t>
            </w:r>
          </w:p>
        </w:tc>
        <w:tc>
          <w:tcPr>
            <w:tcW w:w="1035" w:type="dxa"/>
          </w:tcPr>
          <w:p>
            <w:pPr>
              <w:pStyle w:val="8"/>
              <w:spacing w:before="214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41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1258" w:type="dxa"/>
          </w:tcPr>
          <w:p>
            <w:pPr>
              <w:pStyle w:val="8"/>
              <w:spacing w:before="7"/>
              <w:rPr>
                <w:b/>
                <w:sz w:val="24"/>
              </w:rPr>
            </w:pPr>
          </w:p>
          <w:p>
            <w:pPr>
              <w:pStyle w:val="8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38" w:type="dxa"/>
            <w:gridSpan w:val="4"/>
          </w:tcPr>
          <w:p>
            <w:pPr>
              <w:pStyle w:val="8"/>
              <w:spacing w:before="2" w:line="242" w:lineRule="auto"/>
              <w:ind w:left="161" w:right="97"/>
              <w:rPr>
                <w:sz w:val="24"/>
              </w:rPr>
            </w:pPr>
            <w:r>
              <w:rPr>
                <w:spacing w:val="-6"/>
                <w:sz w:val="24"/>
              </w:rPr>
              <w:t>征象描述，包括病变部位</w:t>
            </w:r>
            <w:r>
              <w:rPr>
                <w:sz w:val="24"/>
              </w:rPr>
              <w:t>（</w:t>
            </w:r>
            <w:r>
              <w:rPr>
                <w:rFonts w:ascii="Times New Roman" w:eastAsia="Times New Roman"/>
                <w:sz w:val="24"/>
              </w:rPr>
              <w:t>5</w:t>
            </w:r>
            <w:r>
              <w:rPr>
                <w:sz w:val="24"/>
              </w:rPr>
              <w:t>分</w:t>
            </w:r>
            <w:r>
              <w:rPr>
                <w:spacing w:val="-120"/>
                <w:sz w:val="24"/>
              </w:rPr>
              <w:t>）</w:t>
            </w:r>
            <w:r>
              <w:rPr>
                <w:spacing w:val="-13"/>
                <w:sz w:val="24"/>
              </w:rPr>
              <w:t>、形态</w:t>
            </w:r>
            <w:r>
              <w:rPr>
                <w:sz w:val="24"/>
              </w:rPr>
              <w:t>（</w:t>
            </w:r>
            <w:r>
              <w:rPr>
                <w:rFonts w:ascii="Times New Roman" w:eastAsia="Times New Roman"/>
                <w:sz w:val="24"/>
              </w:rPr>
              <w:t>2</w:t>
            </w:r>
            <w:r>
              <w:rPr>
                <w:sz w:val="24"/>
              </w:rPr>
              <w:t>分</w:t>
            </w:r>
            <w:r>
              <w:rPr>
                <w:spacing w:val="-120"/>
                <w:sz w:val="24"/>
              </w:rPr>
              <w:t>）</w:t>
            </w:r>
            <w:r>
              <w:rPr>
                <w:spacing w:val="-14"/>
                <w:sz w:val="24"/>
              </w:rPr>
              <w:t>、数目</w:t>
            </w:r>
            <w:r>
              <w:rPr>
                <w:spacing w:val="-7"/>
                <w:sz w:val="24"/>
              </w:rPr>
              <w:t>（</w:t>
            </w:r>
            <w:r>
              <w:rPr>
                <w:rFonts w:ascii="Times New Roman" w:eastAsia="Times New Roman"/>
                <w:spacing w:val="-7"/>
                <w:sz w:val="24"/>
              </w:rPr>
              <w:t xml:space="preserve">2 </w:t>
            </w:r>
            <w:r>
              <w:rPr>
                <w:sz w:val="24"/>
              </w:rPr>
              <w:t>分</w:t>
            </w:r>
            <w:r>
              <w:rPr>
                <w:spacing w:val="-120"/>
                <w:sz w:val="24"/>
              </w:rPr>
              <w:t>）</w:t>
            </w:r>
            <w:r>
              <w:rPr>
                <w:sz w:val="24"/>
              </w:rPr>
              <w:t>、大小（</w:t>
            </w:r>
            <w:r>
              <w:rPr>
                <w:rFonts w:ascii="Times New Roman" w:eastAsia="Times New Roman"/>
                <w:sz w:val="24"/>
              </w:rPr>
              <w:t>2</w:t>
            </w:r>
            <w:r>
              <w:rPr>
                <w:sz w:val="24"/>
              </w:rPr>
              <w:t>分</w:t>
            </w:r>
            <w:r>
              <w:rPr>
                <w:spacing w:val="-120"/>
                <w:sz w:val="24"/>
              </w:rPr>
              <w:t>）</w:t>
            </w:r>
            <w:r>
              <w:rPr>
                <w:sz w:val="24"/>
              </w:rPr>
              <w:t>、密度</w:t>
            </w:r>
            <w:r>
              <w:rPr>
                <w:rFonts w:ascii="Times New Roman" w:eastAsia="Times New Roman"/>
                <w:sz w:val="24"/>
              </w:rPr>
              <w:t>/</w:t>
            </w:r>
            <w:r>
              <w:rPr>
                <w:sz w:val="24"/>
              </w:rPr>
              <w:t>信号（</w:t>
            </w:r>
            <w:r>
              <w:rPr>
                <w:rFonts w:ascii="Times New Roman" w:eastAsia="Times New Roman"/>
                <w:sz w:val="24"/>
              </w:rPr>
              <w:t>4</w:t>
            </w:r>
            <w:r>
              <w:rPr>
                <w:sz w:val="24"/>
              </w:rPr>
              <w:t>分</w:t>
            </w:r>
            <w:r>
              <w:rPr>
                <w:spacing w:val="-120"/>
                <w:sz w:val="24"/>
              </w:rPr>
              <w:t>）</w:t>
            </w:r>
            <w:r>
              <w:rPr>
                <w:sz w:val="24"/>
              </w:rPr>
              <w:t>、与周围结构的关</w:t>
            </w:r>
          </w:p>
          <w:p>
            <w:pPr>
              <w:pStyle w:val="8"/>
              <w:spacing w:before="3" w:line="289" w:lineRule="exact"/>
              <w:ind w:left="161"/>
              <w:rPr>
                <w:sz w:val="24"/>
              </w:rPr>
            </w:pPr>
            <w:r>
              <w:rPr>
                <w:sz w:val="24"/>
              </w:rPr>
              <w:t>系等（</w:t>
            </w:r>
            <w:r>
              <w:rPr>
                <w:rFonts w:ascii="Times New Roman" w:eastAsia="Times New Roman"/>
                <w:sz w:val="24"/>
              </w:rPr>
              <w:t>5</w:t>
            </w:r>
            <w:r>
              <w:rPr>
                <w:sz w:val="24"/>
              </w:rPr>
              <w:t>分）</w:t>
            </w:r>
          </w:p>
        </w:tc>
        <w:tc>
          <w:tcPr>
            <w:tcW w:w="1035" w:type="dxa"/>
          </w:tcPr>
          <w:p>
            <w:pPr>
              <w:pStyle w:val="8"/>
              <w:spacing w:before="7"/>
              <w:rPr>
                <w:b/>
                <w:sz w:val="24"/>
              </w:rPr>
            </w:pPr>
          </w:p>
          <w:p>
            <w:pPr>
              <w:pStyle w:val="8"/>
              <w:ind w:left="134" w:right="12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41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1258" w:type="dxa"/>
          </w:tcPr>
          <w:p>
            <w:pPr>
              <w:pStyle w:val="8"/>
              <w:spacing w:before="6"/>
              <w:rPr>
                <w:b/>
                <w:sz w:val="24"/>
              </w:rPr>
            </w:pPr>
          </w:p>
          <w:p>
            <w:pPr>
              <w:pStyle w:val="8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038" w:type="dxa"/>
            <w:gridSpan w:val="4"/>
          </w:tcPr>
          <w:p>
            <w:pPr>
              <w:pStyle w:val="8"/>
              <w:spacing w:before="2" w:line="242" w:lineRule="auto"/>
              <w:ind w:left="161" w:right="97"/>
              <w:rPr>
                <w:sz w:val="24"/>
              </w:rPr>
            </w:pPr>
            <w:r>
              <w:rPr>
                <w:sz w:val="24"/>
              </w:rPr>
              <w:t>征象分析，包括重要的阳性征象（</w:t>
            </w:r>
            <w:r>
              <w:rPr>
                <w:rFonts w:ascii="Times New Roman" w:eastAsia="Times New Roman"/>
                <w:sz w:val="24"/>
              </w:rPr>
              <w:t>5</w:t>
            </w:r>
            <w:r>
              <w:rPr>
                <w:sz w:val="24"/>
              </w:rPr>
              <w:t>分</w:t>
            </w:r>
            <w:r>
              <w:rPr>
                <w:spacing w:val="-120"/>
                <w:sz w:val="24"/>
              </w:rPr>
              <w:t>）</w:t>
            </w:r>
            <w:r>
              <w:rPr>
                <w:sz w:val="24"/>
              </w:rPr>
              <w:t>、阴性征象（</w:t>
            </w:r>
            <w:r>
              <w:rPr>
                <w:rFonts w:ascii="Times New Roman" w:eastAsia="Times New Roman"/>
                <w:sz w:val="24"/>
              </w:rPr>
              <w:t xml:space="preserve">5 </w:t>
            </w:r>
            <w:r>
              <w:rPr>
                <w:sz w:val="24"/>
              </w:rPr>
              <w:t>分</w:t>
            </w:r>
            <w:r>
              <w:rPr>
                <w:spacing w:val="-120"/>
                <w:sz w:val="24"/>
              </w:rPr>
              <w:t>）</w:t>
            </w:r>
            <w:r>
              <w:rPr>
                <w:spacing w:val="-15"/>
                <w:sz w:val="24"/>
              </w:rPr>
              <w:t>、并发症</w:t>
            </w:r>
            <w:r>
              <w:rPr>
                <w:sz w:val="24"/>
              </w:rPr>
              <w:t>（</w:t>
            </w:r>
            <w:r>
              <w:rPr>
                <w:rFonts w:ascii="Times New Roman" w:eastAsia="Times New Roman"/>
                <w:sz w:val="24"/>
              </w:rPr>
              <w:t>5</w:t>
            </w:r>
            <w:r>
              <w:rPr>
                <w:sz w:val="24"/>
              </w:rPr>
              <w:t>分</w:t>
            </w:r>
            <w:r>
              <w:rPr>
                <w:spacing w:val="-74"/>
                <w:sz w:val="24"/>
              </w:rPr>
              <w:t>）</w:t>
            </w:r>
            <w:r>
              <w:rPr>
                <w:spacing w:val="-12"/>
                <w:sz w:val="24"/>
              </w:rPr>
              <w:t>，以及阳性征象、并发症的临床病理</w:t>
            </w:r>
          </w:p>
          <w:p>
            <w:pPr>
              <w:pStyle w:val="8"/>
              <w:spacing w:before="3" w:line="290" w:lineRule="exact"/>
              <w:ind w:left="161"/>
              <w:rPr>
                <w:sz w:val="24"/>
              </w:rPr>
            </w:pPr>
            <w:r>
              <w:rPr>
                <w:sz w:val="24"/>
              </w:rPr>
              <w:t>基础（</w:t>
            </w:r>
            <w:r>
              <w:rPr>
                <w:rFonts w:ascii="Times New Roman" w:eastAsia="Times New Roman"/>
                <w:sz w:val="24"/>
              </w:rPr>
              <w:t>5</w:t>
            </w:r>
            <w:r>
              <w:rPr>
                <w:sz w:val="24"/>
              </w:rPr>
              <w:t>分）</w:t>
            </w:r>
          </w:p>
        </w:tc>
        <w:tc>
          <w:tcPr>
            <w:tcW w:w="1035" w:type="dxa"/>
          </w:tcPr>
          <w:p>
            <w:pPr>
              <w:pStyle w:val="8"/>
              <w:spacing w:before="6"/>
              <w:rPr>
                <w:b/>
                <w:sz w:val="24"/>
              </w:rPr>
            </w:pPr>
          </w:p>
          <w:p>
            <w:pPr>
              <w:pStyle w:val="8"/>
              <w:ind w:left="134" w:right="12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41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1258" w:type="dxa"/>
          </w:tcPr>
          <w:p>
            <w:pPr>
              <w:pStyle w:val="8"/>
              <w:spacing w:before="213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038" w:type="dxa"/>
            <w:gridSpan w:val="4"/>
          </w:tcPr>
          <w:p>
            <w:pPr>
              <w:pStyle w:val="8"/>
              <w:spacing w:before="59" w:line="242" w:lineRule="auto"/>
              <w:ind w:left="161" w:right="97"/>
              <w:rPr>
                <w:sz w:val="24"/>
              </w:rPr>
            </w:pPr>
            <w:r>
              <w:rPr>
                <w:spacing w:val="-7"/>
                <w:sz w:val="24"/>
              </w:rPr>
              <w:t>诊断，包括定位诊断</w:t>
            </w:r>
            <w:r>
              <w:rPr>
                <w:sz w:val="24"/>
              </w:rPr>
              <w:t>（</w:t>
            </w:r>
            <w:r>
              <w:rPr>
                <w:rFonts w:ascii="Times New Roman" w:eastAsia="Times New Roman"/>
                <w:sz w:val="24"/>
              </w:rPr>
              <w:t>5</w:t>
            </w:r>
            <w:r>
              <w:rPr>
                <w:sz w:val="24"/>
              </w:rPr>
              <w:t>分</w:t>
            </w:r>
            <w:r>
              <w:rPr>
                <w:spacing w:val="-22"/>
                <w:sz w:val="24"/>
              </w:rPr>
              <w:t>）</w:t>
            </w:r>
            <w:r>
              <w:rPr>
                <w:spacing w:val="-5"/>
                <w:sz w:val="24"/>
              </w:rPr>
              <w:t>和定性诊断</w:t>
            </w:r>
            <w:r>
              <w:rPr>
                <w:sz w:val="24"/>
              </w:rPr>
              <w:t>（</w:t>
            </w:r>
            <w:r>
              <w:rPr>
                <w:rFonts w:ascii="Times New Roman" w:eastAsia="Times New Roman"/>
                <w:sz w:val="24"/>
              </w:rPr>
              <w:t>5</w:t>
            </w:r>
            <w:r>
              <w:rPr>
                <w:sz w:val="24"/>
              </w:rPr>
              <w:t>分</w:t>
            </w:r>
            <w:r>
              <w:rPr>
                <w:spacing w:val="-72"/>
                <w:sz w:val="24"/>
              </w:rPr>
              <w:t>）</w:t>
            </w:r>
            <w:r>
              <w:rPr>
                <w:spacing w:val="-22"/>
                <w:sz w:val="24"/>
              </w:rPr>
              <w:t>，主次分</w:t>
            </w:r>
            <w:r>
              <w:rPr>
                <w:sz w:val="24"/>
              </w:rPr>
              <w:t>明（</w:t>
            </w:r>
            <w:r>
              <w:rPr>
                <w:rFonts w:ascii="Times New Roman" w:eastAsia="Times New Roman"/>
                <w:sz w:val="24"/>
              </w:rPr>
              <w:t>5</w:t>
            </w:r>
            <w:r>
              <w:rPr>
                <w:sz w:val="24"/>
              </w:rPr>
              <w:t>分）</w:t>
            </w:r>
          </w:p>
        </w:tc>
        <w:tc>
          <w:tcPr>
            <w:tcW w:w="1035" w:type="dxa"/>
          </w:tcPr>
          <w:p>
            <w:pPr>
              <w:pStyle w:val="8"/>
              <w:spacing w:before="213"/>
              <w:ind w:left="134" w:right="125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41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258" w:type="dxa"/>
          </w:tcPr>
          <w:p>
            <w:pPr>
              <w:pStyle w:val="8"/>
              <w:spacing w:before="214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038" w:type="dxa"/>
            <w:gridSpan w:val="4"/>
          </w:tcPr>
          <w:p>
            <w:pPr>
              <w:pStyle w:val="8"/>
              <w:spacing w:before="214"/>
              <w:ind w:left="161"/>
              <w:rPr>
                <w:sz w:val="24"/>
              </w:rPr>
            </w:pPr>
            <w:r>
              <w:rPr>
                <w:sz w:val="24"/>
              </w:rPr>
              <w:t>鉴别诊断（至少提出</w:t>
            </w:r>
            <w:r>
              <w:rPr>
                <w:rFonts w:ascii="Times New Roman" w:eastAsia="Times New Roman"/>
                <w:sz w:val="24"/>
              </w:rPr>
              <w:t>2</w:t>
            </w:r>
            <w:r>
              <w:rPr>
                <w:sz w:val="24"/>
              </w:rPr>
              <w:t>个需鉴别的疾病，每个</w:t>
            </w:r>
            <w:r>
              <w:rPr>
                <w:rFonts w:ascii="Times New Roman" w:eastAsia="Times New Roman"/>
                <w:sz w:val="24"/>
              </w:rPr>
              <w:t>5</w:t>
            </w:r>
            <w:r>
              <w:rPr>
                <w:sz w:val="24"/>
              </w:rPr>
              <w:t>分）</w:t>
            </w:r>
          </w:p>
        </w:tc>
        <w:tc>
          <w:tcPr>
            <w:tcW w:w="1035" w:type="dxa"/>
          </w:tcPr>
          <w:p>
            <w:pPr>
              <w:pStyle w:val="8"/>
              <w:spacing w:before="214"/>
              <w:ind w:left="134" w:right="12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41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258" w:type="dxa"/>
          </w:tcPr>
          <w:p>
            <w:pPr>
              <w:pStyle w:val="8"/>
              <w:spacing w:before="214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038" w:type="dxa"/>
            <w:gridSpan w:val="4"/>
          </w:tcPr>
          <w:p>
            <w:pPr>
              <w:pStyle w:val="8"/>
              <w:spacing w:before="214"/>
              <w:ind w:left="161"/>
              <w:rPr>
                <w:sz w:val="24"/>
              </w:rPr>
            </w:pPr>
            <w:r>
              <w:rPr>
                <w:sz w:val="24"/>
              </w:rPr>
              <w:t>资料补充</w:t>
            </w:r>
          </w:p>
        </w:tc>
        <w:tc>
          <w:tcPr>
            <w:tcW w:w="1035" w:type="dxa"/>
          </w:tcPr>
          <w:p>
            <w:pPr>
              <w:pStyle w:val="8"/>
              <w:spacing w:before="214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41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36" w:hRule="atLeast"/>
        </w:trPr>
        <w:tc>
          <w:tcPr>
            <w:tcW w:w="1258" w:type="dxa"/>
          </w:tcPr>
          <w:p>
            <w:pPr>
              <w:pStyle w:val="8"/>
              <w:spacing w:before="213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038" w:type="dxa"/>
            <w:gridSpan w:val="4"/>
          </w:tcPr>
          <w:p>
            <w:pPr>
              <w:pStyle w:val="8"/>
              <w:spacing w:before="11"/>
              <w:rPr>
                <w:b/>
                <w:sz w:val="16"/>
              </w:rPr>
            </w:pPr>
          </w:p>
          <w:p>
            <w:pPr>
              <w:pStyle w:val="8"/>
              <w:ind w:left="161"/>
              <w:rPr>
                <w:sz w:val="24"/>
              </w:rPr>
            </w:pPr>
            <w:r>
              <w:rPr>
                <w:sz w:val="24"/>
              </w:rPr>
              <w:t>诊断建议</w:t>
            </w:r>
          </w:p>
        </w:tc>
        <w:tc>
          <w:tcPr>
            <w:tcW w:w="1035" w:type="dxa"/>
          </w:tcPr>
          <w:p>
            <w:pPr>
              <w:pStyle w:val="8"/>
              <w:spacing w:before="213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41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37" w:hRule="atLeast"/>
        </w:trPr>
        <w:tc>
          <w:tcPr>
            <w:tcW w:w="1258" w:type="dxa"/>
          </w:tcPr>
          <w:p>
            <w:pPr>
              <w:pStyle w:val="8"/>
              <w:spacing w:before="213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038" w:type="dxa"/>
            <w:gridSpan w:val="4"/>
          </w:tcPr>
          <w:p>
            <w:pPr>
              <w:pStyle w:val="8"/>
              <w:spacing w:before="59"/>
              <w:ind w:left="161"/>
              <w:rPr>
                <w:sz w:val="24"/>
              </w:rPr>
            </w:pPr>
            <w:r>
              <w:rPr>
                <w:spacing w:val="-29"/>
                <w:sz w:val="24"/>
              </w:rPr>
              <w:t>专业提问</w:t>
            </w:r>
            <w:r>
              <w:rPr>
                <w:sz w:val="24"/>
              </w:rPr>
              <w:t>（至少提出</w:t>
            </w:r>
            <w:r>
              <w:rPr>
                <w:rFonts w:ascii="Times New Roman" w:eastAsia="Times New Roman"/>
                <w:sz w:val="24"/>
              </w:rPr>
              <w:t>3</w:t>
            </w:r>
            <w:r>
              <w:rPr>
                <w:sz w:val="24"/>
              </w:rPr>
              <w:t>个与临床思维决策有关的专业问题</w:t>
            </w:r>
          </w:p>
          <w:p>
            <w:pPr>
              <w:pStyle w:val="8"/>
              <w:spacing w:before="5"/>
              <w:ind w:left="161"/>
              <w:rPr>
                <w:sz w:val="24"/>
              </w:rPr>
            </w:pPr>
            <w:r>
              <w:rPr>
                <w:sz w:val="24"/>
              </w:rPr>
              <w:t>，每个</w:t>
            </w:r>
            <w:r>
              <w:rPr>
                <w:rFonts w:ascii="Times New Roman" w:eastAsia="Times New Roman"/>
                <w:sz w:val="24"/>
              </w:rPr>
              <w:t>5</w:t>
            </w:r>
            <w:r>
              <w:rPr>
                <w:sz w:val="24"/>
              </w:rPr>
              <w:t>分）</w:t>
            </w:r>
          </w:p>
        </w:tc>
        <w:tc>
          <w:tcPr>
            <w:tcW w:w="1035" w:type="dxa"/>
          </w:tcPr>
          <w:p>
            <w:pPr>
              <w:pStyle w:val="8"/>
              <w:spacing w:before="213"/>
              <w:ind w:left="134" w:right="125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41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258" w:type="dxa"/>
          </w:tcPr>
          <w:p>
            <w:pPr>
              <w:pStyle w:val="8"/>
              <w:spacing w:before="215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038" w:type="dxa"/>
            <w:gridSpan w:val="4"/>
          </w:tcPr>
          <w:p>
            <w:pPr>
              <w:pStyle w:val="8"/>
              <w:spacing w:before="215"/>
              <w:ind w:left="161"/>
              <w:rPr>
                <w:sz w:val="24"/>
              </w:rPr>
            </w:pPr>
            <w:r>
              <w:rPr>
                <w:sz w:val="24"/>
              </w:rPr>
              <w:t>沟通表达能力</w:t>
            </w:r>
          </w:p>
        </w:tc>
        <w:tc>
          <w:tcPr>
            <w:tcW w:w="1035" w:type="dxa"/>
          </w:tcPr>
          <w:p>
            <w:pPr>
              <w:pStyle w:val="8"/>
              <w:spacing w:before="215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41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258" w:type="dxa"/>
            <w:tcBorders>
              <w:right w:val="nil"/>
            </w:tcBorders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2389" w:type="dxa"/>
            <w:tcBorders>
              <w:left w:val="nil"/>
              <w:right w:val="nil"/>
            </w:tcBorders>
          </w:tcPr>
          <w:p>
            <w:pPr>
              <w:pStyle w:val="8"/>
              <w:spacing w:before="214"/>
              <w:ind w:right="113"/>
              <w:jc w:val="right"/>
              <w:rPr>
                <w:sz w:val="24"/>
              </w:rPr>
            </w:pPr>
            <w:r>
              <w:rPr>
                <w:sz w:val="24"/>
              </w:rPr>
              <w:t>合</w:t>
            </w:r>
          </w:p>
        </w:tc>
        <w:tc>
          <w:tcPr>
            <w:tcW w:w="814" w:type="dxa"/>
            <w:tcBorders>
              <w:left w:val="nil"/>
              <w:right w:val="nil"/>
            </w:tcBorders>
          </w:tcPr>
          <w:p>
            <w:pPr>
              <w:pStyle w:val="8"/>
              <w:spacing w:before="214"/>
              <w:ind w:left="124"/>
              <w:rPr>
                <w:sz w:val="24"/>
              </w:rPr>
            </w:pPr>
            <w:r>
              <w:rPr>
                <w:sz w:val="24"/>
              </w:rPr>
              <w:t>计</w:t>
            </w:r>
          </w:p>
        </w:tc>
        <w:tc>
          <w:tcPr>
            <w:tcW w:w="1349" w:type="dxa"/>
            <w:tcBorders>
              <w:left w:val="nil"/>
              <w:right w:val="nil"/>
            </w:tcBorders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486" w:type="dxa"/>
            <w:tcBorders>
              <w:left w:val="nil"/>
            </w:tcBorders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035" w:type="dxa"/>
          </w:tcPr>
          <w:p>
            <w:pPr>
              <w:pStyle w:val="8"/>
              <w:spacing w:before="214"/>
              <w:ind w:left="134" w:right="125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41" w:type="dxa"/>
          </w:tcPr>
          <w:p>
            <w:pPr>
              <w:pStyle w:val="8"/>
              <w:rPr>
                <w:rFonts w:ascii="Times New Roman"/>
                <w:sz w:val="24"/>
              </w:rPr>
            </w:pPr>
          </w:p>
        </w:tc>
      </w:tr>
    </w:tbl>
    <w:p>
      <w:pPr>
        <w:spacing w:before="177"/>
        <w:ind w:left="77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1900" w:right="640" w:bottom="280" w:left="640" w:header="1549" w:footer="0" w:gutter="0"/>
          <w:cols w:space="720" w:num="1"/>
        </w:sectPr>
      </w:pPr>
    </w:p>
    <w:p>
      <w:pPr>
        <w:spacing w:before="10" w:line="240" w:lineRule="auto"/>
        <w:rPr>
          <w:b/>
          <w:sz w:val="12"/>
        </w:rPr>
      </w:pPr>
    </w:p>
    <w:p>
      <w:pPr>
        <w:pStyle w:val="2"/>
        <w:spacing w:before="49"/>
        <w:ind w:left="970" w:right="968"/>
        <w:jc w:val="center"/>
      </w:pPr>
      <w:r>
        <w:t>病史采集评分表</w:t>
      </w:r>
    </w:p>
    <w:p>
      <w:pPr>
        <w:spacing w:before="5" w:line="240" w:lineRule="auto"/>
        <w:rPr>
          <w:b/>
          <w:sz w:val="6"/>
        </w:rPr>
      </w:pPr>
    </w:p>
    <w:tbl>
      <w:tblPr>
        <w:tblStyle w:val="4"/>
        <w:tblW w:w="0" w:type="auto"/>
        <w:tblInd w:w="78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56"/>
        <w:gridCol w:w="2931"/>
        <w:gridCol w:w="1399"/>
        <w:gridCol w:w="1640"/>
        <w:gridCol w:w="1018"/>
        <w:gridCol w:w="7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56" w:type="dxa"/>
          </w:tcPr>
          <w:p>
            <w:pPr>
              <w:pStyle w:val="8"/>
              <w:spacing w:before="62"/>
              <w:ind w:right="248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2931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399" w:type="dxa"/>
          </w:tcPr>
          <w:p>
            <w:pPr>
              <w:pStyle w:val="8"/>
              <w:spacing w:before="62"/>
              <w:ind w:left="257" w:right="251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386" w:type="dxa"/>
            <w:gridSpan w:val="3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56" w:type="dxa"/>
          </w:tcPr>
          <w:p>
            <w:pPr>
              <w:pStyle w:val="8"/>
              <w:spacing w:before="63"/>
              <w:ind w:right="248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2931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399" w:type="dxa"/>
          </w:tcPr>
          <w:p>
            <w:pPr>
              <w:pStyle w:val="8"/>
              <w:spacing w:before="63"/>
              <w:ind w:left="257" w:right="251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386" w:type="dxa"/>
            <w:gridSpan w:val="3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56" w:type="dxa"/>
          </w:tcPr>
          <w:p>
            <w:pPr>
              <w:pStyle w:val="8"/>
              <w:spacing w:before="62"/>
              <w:ind w:right="248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716" w:type="dxa"/>
            <w:gridSpan w:val="5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356" w:type="dxa"/>
          </w:tcPr>
          <w:p>
            <w:pPr>
              <w:pStyle w:val="8"/>
              <w:spacing w:before="63"/>
              <w:ind w:right="243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970" w:type="dxa"/>
            <w:gridSpan w:val="3"/>
          </w:tcPr>
          <w:p>
            <w:pPr>
              <w:pStyle w:val="8"/>
              <w:spacing w:before="63"/>
              <w:ind w:left="2543" w:right="2532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018" w:type="dxa"/>
          </w:tcPr>
          <w:p>
            <w:pPr>
              <w:pStyle w:val="8"/>
              <w:spacing w:before="63"/>
              <w:ind w:left="173" w:right="16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28" w:type="dxa"/>
          </w:tcPr>
          <w:p>
            <w:pPr>
              <w:pStyle w:val="8"/>
              <w:spacing w:before="63"/>
              <w:ind w:left="153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56" w:type="dxa"/>
            <w:vMerge w:val="restart"/>
          </w:tcPr>
          <w:p>
            <w:pPr>
              <w:pStyle w:val="8"/>
              <w:spacing w:before="4"/>
              <w:rPr>
                <w:b/>
                <w:sz w:val="29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一般情况</w:t>
            </w:r>
          </w:p>
        </w:tc>
        <w:tc>
          <w:tcPr>
            <w:tcW w:w="5970" w:type="dxa"/>
            <w:gridSpan w:val="3"/>
          </w:tcPr>
          <w:p>
            <w:pPr>
              <w:pStyle w:val="8"/>
              <w:spacing w:before="81"/>
              <w:ind w:left="159"/>
              <w:rPr>
                <w:sz w:val="21"/>
              </w:rPr>
            </w:pPr>
            <w:r>
              <w:rPr>
                <w:sz w:val="21"/>
              </w:rPr>
              <w:t>检查者自我介绍（姓名、职务或职责，每项</w:t>
            </w:r>
            <w:r>
              <w:rPr>
                <w:rFonts w:ascii="Times New Roman" w:eastAsia="Times New Roman"/>
                <w:sz w:val="21"/>
              </w:rPr>
              <w:t>1</w:t>
            </w:r>
            <w:r>
              <w:rPr>
                <w:sz w:val="21"/>
              </w:rPr>
              <w:t>分）</w:t>
            </w:r>
          </w:p>
        </w:tc>
        <w:tc>
          <w:tcPr>
            <w:tcW w:w="1018" w:type="dxa"/>
          </w:tcPr>
          <w:p>
            <w:pPr>
              <w:pStyle w:val="8"/>
              <w:spacing w:before="78"/>
              <w:ind w:left="8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2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35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8"/>
              <w:spacing w:before="5" w:line="300" w:lineRule="atLeast"/>
              <w:ind w:left="159" w:right="129"/>
              <w:rPr>
                <w:sz w:val="21"/>
              </w:rPr>
            </w:pPr>
            <w:r>
              <w:rPr>
                <w:w w:val="95"/>
                <w:sz w:val="21"/>
              </w:rPr>
              <w:t xml:space="preserve">询问患者的姓名、年龄、病历号、职业、籍贯等基本情况（每 </w:t>
            </w:r>
            <w:r>
              <w:rPr>
                <w:sz w:val="21"/>
              </w:rPr>
              <w:t>项</w:t>
            </w:r>
            <w:r>
              <w:rPr>
                <w:rFonts w:ascii="Times New Roman" w:eastAsia="Times New Roman"/>
                <w:sz w:val="21"/>
              </w:rPr>
              <w:t>1</w:t>
            </w:r>
            <w:r>
              <w:rPr>
                <w:sz w:val="21"/>
              </w:rPr>
              <w:t>分）</w:t>
            </w:r>
          </w:p>
        </w:tc>
        <w:tc>
          <w:tcPr>
            <w:tcW w:w="1018" w:type="dxa"/>
          </w:tcPr>
          <w:p>
            <w:pPr>
              <w:pStyle w:val="8"/>
              <w:spacing w:before="187"/>
              <w:ind w:left="8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56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7"/>
              <w:rPr>
                <w:b/>
                <w:sz w:val="29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现病史</w:t>
            </w:r>
          </w:p>
        </w:tc>
        <w:tc>
          <w:tcPr>
            <w:tcW w:w="5970" w:type="dxa"/>
            <w:gridSpan w:val="3"/>
          </w:tcPr>
          <w:p>
            <w:pPr>
              <w:pStyle w:val="8"/>
              <w:spacing w:before="79"/>
              <w:ind w:left="159"/>
              <w:rPr>
                <w:sz w:val="21"/>
              </w:rPr>
            </w:pPr>
            <w:r>
              <w:rPr>
                <w:sz w:val="21"/>
              </w:rPr>
              <w:t>主诉：起病情况与时间（每项</w:t>
            </w:r>
            <w:r>
              <w:rPr>
                <w:rFonts w:ascii="Times New Roman" w:eastAsia="Times New Roman"/>
                <w:sz w:val="21"/>
              </w:rPr>
              <w:t>2.5</w:t>
            </w:r>
            <w:r>
              <w:rPr>
                <w:sz w:val="21"/>
              </w:rPr>
              <w:t>分）</w:t>
            </w:r>
          </w:p>
        </w:tc>
        <w:tc>
          <w:tcPr>
            <w:tcW w:w="1018" w:type="dxa"/>
          </w:tcPr>
          <w:p>
            <w:pPr>
              <w:pStyle w:val="8"/>
              <w:spacing w:before="76"/>
              <w:ind w:left="8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35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8"/>
              <w:spacing w:before="80"/>
              <w:ind w:left="159"/>
              <w:rPr>
                <w:sz w:val="21"/>
              </w:rPr>
            </w:pPr>
            <w:r>
              <w:rPr>
                <w:sz w:val="21"/>
              </w:rPr>
              <w:t>发病诱因</w:t>
            </w:r>
          </w:p>
        </w:tc>
        <w:tc>
          <w:tcPr>
            <w:tcW w:w="1018" w:type="dxa"/>
          </w:tcPr>
          <w:p>
            <w:pPr>
              <w:pStyle w:val="8"/>
              <w:spacing w:before="77"/>
              <w:ind w:left="8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2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5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8"/>
              <w:spacing w:before="79"/>
              <w:ind w:left="159"/>
              <w:rPr>
                <w:sz w:val="21"/>
              </w:rPr>
            </w:pPr>
            <w:r>
              <w:rPr>
                <w:sz w:val="21"/>
              </w:rPr>
              <w:t>主要症状和发病过程（每项</w:t>
            </w:r>
            <w:r>
              <w:rPr>
                <w:rFonts w:ascii="Times New Roman" w:eastAsia="Times New Roman"/>
                <w:sz w:val="21"/>
              </w:rPr>
              <w:t>4</w:t>
            </w:r>
            <w:r>
              <w:rPr>
                <w:sz w:val="21"/>
              </w:rPr>
              <w:t>分）</w:t>
            </w:r>
          </w:p>
        </w:tc>
        <w:tc>
          <w:tcPr>
            <w:tcW w:w="1018" w:type="dxa"/>
          </w:tcPr>
          <w:p>
            <w:pPr>
              <w:pStyle w:val="8"/>
              <w:spacing w:before="76"/>
              <w:ind w:left="8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8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35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8"/>
              <w:spacing w:before="80"/>
              <w:ind w:left="159"/>
              <w:rPr>
                <w:sz w:val="21"/>
              </w:rPr>
            </w:pPr>
            <w:r>
              <w:rPr>
                <w:sz w:val="21"/>
              </w:rPr>
              <w:t>伴随症状和阴性鉴别症状（每项</w:t>
            </w:r>
            <w:r>
              <w:rPr>
                <w:rFonts w:ascii="Times New Roman" w:eastAsia="Times New Roman"/>
                <w:sz w:val="21"/>
              </w:rPr>
              <w:t>2.5</w:t>
            </w:r>
            <w:r>
              <w:rPr>
                <w:sz w:val="21"/>
              </w:rPr>
              <w:t>分）</w:t>
            </w:r>
          </w:p>
        </w:tc>
        <w:tc>
          <w:tcPr>
            <w:tcW w:w="1018" w:type="dxa"/>
          </w:tcPr>
          <w:p>
            <w:pPr>
              <w:pStyle w:val="8"/>
              <w:spacing w:before="77"/>
              <w:ind w:left="8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35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8"/>
              <w:spacing w:before="35"/>
              <w:ind w:left="159"/>
              <w:rPr>
                <w:sz w:val="21"/>
              </w:rPr>
            </w:pPr>
            <w:r>
              <w:rPr>
                <w:sz w:val="21"/>
              </w:rPr>
              <w:t>诊疗经过（诊治单位、检查结果、治疗措施、用药情况及治疗</w:t>
            </w:r>
          </w:p>
          <w:p>
            <w:pPr>
              <w:pStyle w:val="8"/>
              <w:spacing w:before="38" w:line="251" w:lineRule="exact"/>
              <w:ind w:left="159"/>
              <w:rPr>
                <w:sz w:val="21"/>
              </w:rPr>
            </w:pPr>
            <w:r>
              <w:rPr>
                <w:sz w:val="21"/>
              </w:rPr>
              <w:t>效果等，每项</w:t>
            </w:r>
            <w:r>
              <w:rPr>
                <w:rFonts w:ascii="Times New Roman" w:eastAsia="Times New Roman"/>
                <w:sz w:val="21"/>
              </w:rPr>
              <w:t>1</w:t>
            </w:r>
            <w:r>
              <w:rPr>
                <w:sz w:val="21"/>
              </w:rPr>
              <w:t>分）</w:t>
            </w:r>
          </w:p>
        </w:tc>
        <w:tc>
          <w:tcPr>
            <w:tcW w:w="1018" w:type="dxa"/>
          </w:tcPr>
          <w:p>
            <w:pPr>
              <w:pStyle w:val="8"/>
              <w:spacing w:before="186"/>
              <w:ind w:left="8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5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8"/>
              <w:spacing w:before="37" w:line="254" w:lineRule="exact"/>
              <w:ind w:left="159"/>
              <w:rPr>
                <w:sz w:val="21"/>
              </w:rPr>
            </w:pPr>
            <w:r>
              <w:rPr>
                <w:sz w:val="21"/>
              </w:rPr>
              <w:t>目前一般状况（饮食、睡眠、大小便、体重变化等，每项</w:t>
            </w:r>
            <w:r>
              <w:rPr>
                <w:rFonts w:ascii="Times New Roman" w:eastAsia="Times New Roman"/>
                <w:sz w:val="21"/>
              </w:rPr>
              <w:t>1</w:t>
            </w:r>
            <w:r>
              <w:rPr>
                <w:sz w:val="21"/>
              </w:rPr>
              <w:t>分）</w:t>
            </w:r>
          </w:p>
        </w:tc>
        <w:tc>
          <w:tcPr>
            <w:tcW w:w="1018" w:type="dxa"/>
          </w:tcPr>
          <w:p>
            <w:pPr>
              <w:pStyle w:val="8"/>
              <w:spacing w:before="35"/>
              <w:ind w:left="8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1356" w:type="dxa"/>
          </w:tcPr>
          <w:p>
            <w:pPr>
              <w:pStyle w:val="8"/>
              <w:spacing w:before="10"/>
              <w:rPr>
                <w:b/>
                <w:sz w:val="15"/>
              </w:rPr>
            </w:pPr>
          </w:p>
          <w:p>
            <w:pPr>
              <w:pStyle w:val="8"/>
              <w:spacing w:before="1"/>
              <w:ind w:left="106"/>
              <w:rPr>
                <w:sz w:val="21"/>
              </w:rPr>
            </w:pPr>
            <w:r>
              <w:rPr>
                <w:sz w:val="21"/>
              </w:rPr>
              <w:t>既往史</w:t>
            </w:r>
          </w:p>
        </w:tc>
        <w:tc>
          <w:tcPr>
            <w:tcW w:w="5970" w:type="dxa"/>
            <w:gridSpan w:val="3"/>
          </w:tcPr>
          <w:p>
            <w:pPr>
              <w:pStyle w:val="8"/>
              <w:spacing w:before="63" w:line="213" w:lineRule="auto"/>
              <w:ind w:left="159" w:right="129"/>
              <w:rPr>
                <w:sz w:val="21"/>
              </w:rPr>
            </w:pPr>
            <w:r>
              <w:rPr>
                <w:w w:val="95"/>
                <w:sz w:val="21"/>
              </w:rPr>
              <w:t xml:space="preserve">曾患病及长期用药史、手术外伤史、食物药物过敏史、传染性 </w:t>
            </w:r>
            <w:r>
              <w:rPr>
                <w:sz w:val="21"/>
              </w:rPr>
              <w:t>疾病史、输血史、预防接种史等（每项</w:t>
            </w:r>
            <w:r>
              <w:rPr>
                <w:rFonts w:ascii="Times New Roman" w:eastAsia="Times New Roman"/>
                <w:sz w:val="21"/>
              </w:rPr>
              <w:t>2</w:t>
            </w:r>
            <w:r>
              <w:rPr>
                <w:sz w:val="21"/>
              </w:rPr>
              <w:t>分）</w:t>
            </w:r>
          </w:p>
        </w:tc>
        <w:tc>
          <w:tcPr>
            <w:tcW w:w="1018" w:type="dxa"/>
          </w:tcPr>
          <w:p>
            <w:pPr>
              <w:pStyle w:val="8"/>
              <w:spacing w:before="176"/>
              <w:ind w:left="169" w:right="161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12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356" w:type="dxa"/>
          </w:tcPr>
          <w:p>
            <w:pPr>
              <w:pStyle w:val="8"/>
              <w:spacing w:before="9"/>
              <w:rPr>
                <w:b/>
                <w:sz w:val="14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个人史</w:t>
            </w:r>
          </w:p>
        </w:tc>
        <w:tc>
          <w:tcPr>
            <w:tcW w:w="5970" w:type="dxa"/>
            <w:gridSpan w:val="3"/>
          </w:tcPr>
          <w:p>
            <w:pPr>
              <w:pStyle w:val="8"/>
              <w:spacing w:before="34"/>
              <w:ind w:left="159"/>
              <w:rPr>
                <w:rFonts w:ascii="Times New Roman" w:eastAsia="Times New Roman"/>
                <w:sz w:val="21"/>
              </w:rPr>
            </w:pPr>
            <w:r>
              <w:rPr>
                <w:sz w:val="21"/>
              </w:rPr>
              <w:t>吸烟史、饮酒史、婚育史（女性患者为月经婚育史）等（每项</w:t>
            </w:r>
            <w:r>
              <w:rPr>
                <w:rFonts w:ascii="Times New Roman" w:eastAsia="Times New Roman"/>
                <w:sz w:val="21"/>
              </w:rPr>
              <w:t>2</w:t>
            </w:r>
          </w:p>
          <w:p>
            <w:pPr>
              <w:pStyle w:val="8"/>
              <w:spacing w:before="39" w:line="252" w:lineRule="exact"/>
              <w:ind w:left="159"/>
              <w:rPr>
                <w:sz w:val="21"/>
              </w:rPr>
            </w:pPr>
            <w:r>
              <w:rPr>
                <w:sz w:val="21"/>
              </w:rPr>
              <w:t>分）</w:t>
            </w:r>
          </w:p>
        </w:tc>
        <w:tc>
          <w:tcPr>
            <w:tcW w:w="1018" w:type="dxa"/>
          </w:tcPr>
          <w:p>
            <w:pPr>
              <w:pStyle w:val="8"/>
              <w:spacing w:before="185"/>
              <w:ind w:left="8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6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56" w:type="dxa"/>
          </w:tcPr>
          <w:p>
            <w:pPr>
              <w:pStyle w:val="8"/>
              <w:spacing w:before="80"/>
              <w:ind w:left="106"/>
              <w:rPr>
                <w:sz w:val="21"/>
              </w:rPr>
            </w:pPr>
            <w:r>
              <w:rPr>
                <w:sz w:val="21"/>
              </w:rPr>
              <w:t>家族史</w:t>
            </w:r>
          </w:p>
        </w:tc>
        <w:tc>
          <w:tcPr>
            <w:tcW w:w="5970" w:type="dxa"/>
            <w:gridSpan w:val="3"/>
          </w:tcPr>
          <w:p>
            <w:pPr>
              <w:pStyle w:val="8"/>
              <w:spacing w:before="80"/>
              <w:ind w:left="159"/>
              <w:rPr>
                <w:sz w:val="21"/>
              </w:rPr>
            </w:pPr>
            <w:r>
              <w:rPr>
                <w:sz w:val="21"/>
              </w:rPr>
              <w:t>家庭中与本病相似的病情、两系三代遗传疾病史（每项</w:t>
            </w:r>
            <w:r>
              <w:rPr>
                <w:rFonts w:ascii="Times New Roman" w:eastAsia="Times New Roman"/>
                <w:sz w:val="21"/>
              </w:rPr>
              <w:t>2.5</w:t>
            </w:r>
            <w:r>
              <w:rPr>
                <w:sz w:val="21"/>
              </w:rPr>
              <w:t>分）</w:t>
            </w:r>
          </w:p>
        </w:tc>
        <w:tc>
          <w:tcPr>
            <w:tcW w:w="1018" w:type="dxa"/>
          </w:tcPr>
          <w:p>
            <w:pPr>
              <w:pStyle w:val="8"/>
              <w:spacing w:before="77"/>
              <w:ind w:left="8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356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1"/>
              <w:rPr>
                <w:b/>
                <w:sz w:val="25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问诊技巧</w:t>
            </w:r>
          </w:p>
        </w:tc>
        <w:tc>
          <w:tcPr>
            <w:tcW w:w="5970" w:type="dxa"/>
            <w:gridSpan w:val="3"/>
          </w:tcPr>
          <w:p>
            <w:pPr>
              <w:pStyle w:val="8"/>
              <w:spacing w:line="308" w:lineRule="exact"/>
              <w:ind w:left="159" w:right="233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问诊有条理和重点，顺序流畅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rFonts w:ascii="Times New Roman" w:eastAsia="Times New Roman"/>
                <w:spacing w:val="1"/>
                <w:w w:val="99"/>
                <w:sz w:val="21"/>
              </w:rPr>
              <w:t>4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，体现鉴别诊断思维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rFonts w:ascii="Times New Roman" w:eastAsia="Times New Roman"/>
                <w:w w:val="99"/>
                <w:sz w:val="21"/>
              </w:rPr>
              <w:t>4</w:t>
            </w:r>
            <w:r>
              <w:rPr>
                <w:sz w:val="21"/>
              </w:rPr>
              <w:t>分）</w:t>
            </w:r>
          </w:p>
        </w:tc>
        <w:tc>
          <w:tcPr>
            <w:tcW w:w="1018" w:type="dxa"/>
          </w:tcPr>
          <w:p>
            <w:pPr>
              <w:pStyle w:val="8"/>
              <w:spacing w:before="186"/>
              <w:ind w:left="8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8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35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8"/>
              <w:spacing w:before="77"/>
              <w:ind w:left="159"/>
              <w:rPr>
                <w:sz w:val="21"/>
              </w:rPr>
            </w:pPr>
            <w:r>
              <w:rPr>
                <w:sz w:val="21"/>
              </w:rPr>
              <w:t>问诊语言恰当，不过度引导或指责患者</w:t>
            </w:r>
          </w:p>
        </w:tc>
        <w:tc>
          <w:tcPr>
            <w:tcW w:w="1018" w:type="dxa"/>
          </w:tcPr>
          <w:p>
            <w:pPr>
              <w:pStyle w:val="8"/>
              <w:spacing w:before="74"/>
              <w:ind w:left="8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5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8"/>
              <w:spacing w:before="80"/>
              <w:ind w:left="159"/>
              <w:rPr>
                <w:sz w:val="21"/>
              </w:rPr>
            </w:pPr>
            <w:r>
              <w:rPr>
                <w:sz w:val="21"/>
              </w:rPr>
              <w:t>问诊全程有对患者境遇表示同情和鼓励</w:t>
            </w:r>
          </w:p>
        </w:tc>
        <w:tc>
          <w:tcPr>
            <w:tcW w:w="1018" w:type="dxa"/>
          </w:tcPr>
          <w:p>
            <w:pPr>
              <w:pStyle w:val="8"/>
              <w:spacing w:before="77"/>
              <w:ind w:left="8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56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161"/>
              <w:ind w:left="106"/>
              <w:rPr>
                <w:sz w:val="21"/>
              </w:rPr>
            </w:pPr>
            <w:r>
              <w:rPr>
                <w:sz w:val="21"/>
              </w:rPr>
              <w:t>医患沟通</w:t>
            </w:r>
          </w:p>
        </w:tc>
        <w:tc>
          <w:tcPr>
            <w:tcW w:w="5970" w:type="dxa"/>
            <w:gridSpan w:val="3"/>
          </w:tcPr>
          <w:p>
            <w:pPr>
              <w:pStyle w:val="8"/>
              <w:spacing w:before="81"/>
              <w:ind w:left="159"/>
              <w:rPr>
                <w:sz w:val="21"/>
              </w:rPr>
            </w:pPr>
            <w:r>
              <w:rPr>
                <w:sz w:val="21"/>
              </w:rPr>
              <w:t>医患沟通态度和蔼，表述专业到位</w:t>
            </w:r>
          </w:p>
        </w:tc>
        <w:tc>
          <w:tcPr>
            <w:tcW w:w="1018" w:type="dxa"/>
          </w:tcPr>
          <w:p>
            <w:pPr>
              <w:pStyle w:val="8"/>
              <w:spacing w:before="78"/>
              <w:ind w:left="8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5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8"/>
              <w:spacing w:before="79"/>
              <w:ind w:left="159"/>
              <w:rPr>
                <w:sz w:val="21"/>
              </w:rPr>
            </w:pPr>
            <w:r>
              <w:rPr>
                <w:sz w:val="21"/>
              </w:rPr>
              <w:t>总结病史信息，主动和患者或家属进行初步沟通（每项</w:t>
            </w:r>
            <w:r>
              <w:rPr>
                <w:rFonts w:ascii="Times New Roman" w:eastAsia="Times New Roman"/>
                <w:sz w:val="21"/>
              </w:rPr>
              <w:t>5</w:t>
            </w:r>
            <w:r>
              <w:rPr>
                <w:sz w:val="21"/>
              </w:rPr>
              <w:t>分）</w:t>
            </w:r>
          </w:p>
        </w:tc>
        <w:tc>
          <w:tcPr>
            <w:tcW w:w="1018" w:type="dxa"/>
          </w:tcPr>
          <w:p>
            <w:pPr>
              <w:pStyle w:val="8"/>
              <w:spacing w:before="76"/>
              <w:ind w:left="169" w:right="161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10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5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8"/>
              <w:spacing w:before="80"/>
              <w:ind w:left="159"/>
              <w:rPr>
                <w:sz w:val="21"/>
              </w:rPr>
            </w:pPr>
            <w:r>
              <w:rPr>
                <w:sz w:val="21"/>
              </w:rPr>
              <w:t>针对患者提问，能耐心提供专业建议</w:t>
            </w:r>
          </w:p>
        </w:tc>
        <w:tc>
          <w:tcPr>
            <w:tcW w:w="1018" w:type="dxa"/>
          </w:tcPr>
          <w:p>
            <w:pPr>
              <w:pStyle w:val="8"/>
              <w:spacing w:before="77"/>
              <w:ind w:left="8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35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8"/>
              <w:spacing w:before="79"/>
              <w:ind w:left="159"/>
              <w:rPr>
                <w:sz w:val="21"/>
              </w:rPr>
            </w:pPr>
            <w:r>
              <w:rPr>
                <w:sz w:val="21"/>
              </w:rPr>
              <w:t>主动了解患者家庭经济支付能力和医疗保障情况</w:t>
            </w:r>
          </w:p>
        </w:tc>
        <w:tc>
          <w:tcPr>
            <w:tcW w:w="1018" w:type="dxa"/>
          </w:tcPr>
          <w:p>
            <w:pPr>
              <w:pStyle w:val="8"/>
              <w:spacing w:before="76"/>
              <w:ind w:left="8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2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326" w:type="dxa"/>
            <w:gridSpan w:val="4"/>
          </w:tcPr>
          <w:p>
            <w:pPr>
              <w:pStyle w:val="8"/>
              <w:tabs>
                <w:tab w:val="left" w:pos="426"/>
              </w:tabs>
              <w:spacing w:before="63"/>
              <w:ind w:left="6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1018" w:type="dxa"/>
          </w:tcPr>
          <w:p>
            <w:pPr>
              <w:pStyle w:val="8"/>
              <w:spacing w:before="77"/>
              <w:ind w:left="169" w:right="161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100</w:t>
            </w:r>
          </w:p>
        </w:tc>
        <w:tc>
          <w:tcPr>
            <w:tcW w:w="72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</w:tbl>
    <w:p>
      <w:pPr>
        <w:spacing w:before="178"/>
        <w:ind w:left="77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1900" w:right="640" w:bottom="280" w:left="640" w:header="1549" w:footer="0" w:gutter="0"/>
          <w:cols w:space="720" w:num="1"/>
        </w:sectPr>
      </w:pPr>
    </w:p>
    <w:p>
      <w:pPr>
        <w:pStyle w:val="2"/>
        <w:spacing w:before="49"/>
        <w:ind w:left="970" w:right="968"/>
        <w:jc w:val="center"/>
      </w:pPr>
      <w:r>
        <w:t>体格检查评分表（放射科通用）</w:t>
      </w:r>
    </w:p>
    <w:p>
      <w:pPr>
        <w:spacing w:before="5" w:line="240" w:lineRule="auto"/>
        <w:rPr>
          <w:b/>
          <w:sz w:val="6"/>
        </w:rPr>
      </w:pPr>
    </w:p>
    <w:tbl>
      <w:tblPr>
        <w:tblStyle w:val="4"/>
        <w:tblW w:w="0" w:type="auto"/>
        <w:tblInd w:w="1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5"/>
        <w:gridCol w:w="4089"/>
        <w:gridCol w:w="1349"/>
        <w:gridCol w:w="2067"/>
        <w:gridCol w:w="900"/>
        <w:gridCol w:w="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275" w:type="dxa"/>
          </w:tcPr>
          <w:p>
            <w:pPr>
              <w:pStyle w:val="8"/>
              <w:spacing w:before="36"/>
              <w:ind w:right="20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4089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349" w:type="dxa"/>
          </w:tcPr>
          <w:p>
            <w:pPr>
              <w:pStyle w:val="8"/>
              <w:spacing w:before="36"/>
              <w:ind w:left="233" w:right="226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676" w:type="dxa"/>
            <w:gridSpan w:val="3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5" w:type="dxa"/>
          </w:tcPr>
          <w:p>
            <w:pPr>
              <w:pStyle w:val="8"/>
              <w:spacing w:before="34"/>
              <w:ind w:right="20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4089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349" w:type="dxa"/>
          </w:tcPr>
          <w:p>
            <w:pPr>
              <w:pStyle w:val="8"/>
              <w:spacing w:before="34"/>
              <w:ind w:left="233" w:right="226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676" w:type="dxa"/>
            <w:gridSpan w:val="3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5" w:type="dxa"/>
          </w:tcPr>
          <w:p>
            <w:pPr>
              <w:pStyle w:val="8"/>
              <w:spacing w:before="34"/>
              <w:ind w:right="20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9114" w:type="dxa"/>
            <w:gridSpan w:val="5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5" w:type="dxa"/>
          </w:tcPr>
          <w:p>
            <w:pPr>
              <w:pStyle w:val="8"/>
              <w:spacing w:before="35"/>
              <w:ind w:right="204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7505" w:type="dxa"/>
            <w:gridSpan w:val="3"/>
          </w:tcPr>
          <w:p>
            <w:pPr>
              <w:pStyle w:val="8"/>
              <w:spacing w:before="35"/>
              <w:ind w:left="3310" w:right="330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00" w:type="dxa"/>
          </w:tcPr>
          <w:p>
            <w:pPr>
              <w:pStyle w:val="8"/>
              <w:spacing w:before="35"/>
              <w:ind w:left="112" w:right="104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09" w:type="dxa"/>
          </w:tcPr>
          <w:p>
            <w:pPr>
              <w:pStyle w:val="8"/>
              <w:spacing w:before="35"/>
              <w:ind w:left="143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275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7"/>
              <w:rPr>
                <w:b/>
                <w:sz w:val="24"/>
              </w:rPr>
            </w:pPr>
          </w:p>
          <w:p>
            <w:pPr>
              <w:pStyle w:val="8"/>
              <w:ind w:left="108"/>
              <w:rPr>
                <w:sz w:val="21"/>
              </w:rPr>
            </w:pPr>
            <w:r>
              <w:rPr>
                <w:sz w:val="21"/>
              </w:rPr>
              <w:t>系统查体</w:t>
            </w:r>
          </w:p>
        </w:tc>
        <w:tc>
          <w:tcPr>
            <w:tcW w:w="9114" w:type="dxa"/>
            <w:gridSpan w:val="5"/>
          </w:tcPr>
          <w:p>
            <w:pPr>
              <w:pStyle w:val="8"/>
              <w:spacing w:before="52" w:line="268" w:lineRule="exact"/>
              <w:ind w:left="160"/>
              <w:rPr>
                <w:b/>
                <w:sz w:val="21"/>
              </w:rPr>
            </w:pPr>
            <w:r>
              <w:rPr>
                <w:b/>
                <w:sz w:val="21"/>
              </w:rPr>
              <w:t>一般情况及头颈部（20分。动作手法不正确，每次扣1分）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05" w:type="dxa"/>
            <w:gridSpan w:val="3"/>
          </w:tcPr>
          <w:p>
            <w:pPr>
              <w:pStyle w:val="8"/>
              <w:spacing w:before="50"/>
              <w:ind w:left="160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暖手和听诊器，准备各种检查用具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，并告知患者意图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900" w:type="dxa"/>
          </w:tcPr>
          <w:p>
            <w:pPr>
              <w:pStyle w:val="8"/>
              <w:spacing w:before="35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09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05" w:type="dxa"/>
            <w:gridSpan w:val="3"/>
          </w:tcPr>
          <w:p>
            <w:pPr>
              <w:pStyle w:val="8"/>
              <w:spacing w:before="50"/>
              <w:ind w:left="160"/>
              <w:rPr>
                <w:sz w:val="21"/>
              </w:rPr>
            </w:pPr>
            <w:r>
              <w:rPr>
                <w:sz w:val="21"/>
              </w:rPr>
              <w:t>眼：结膜（观察充血，1分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、巩膜（观察黄染，1分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、瞳孔对光反射（2分）</w:t>
            </w:r>
          </w:p>
        </w:tc>
        <w:tc>
          <w:tcPr>
            <w:tcW w:w="900" w:type="dxa"/>
          </w:tcPr>
          <w:p>
            <w:pPr>
              <w:pStyle w:val="8"/>
              <w:spacing w:before="36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9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05" w:type="dxa"/>
            <w:gridSpan w:val="3"/>
          </w:tcPr>
          <w:p>
            <w:pPr>
              <w:pStyle w:val="8"/>
              <w:spacing w:before="50"/>
              <w:ind w:left="160"/>
              <w:rPr>
                <w:sz w:val="21"/>
              </w:rPr>
            </w:pPr>
            <w:r>
              <w:rPr>
                <w:sz w:val="21"/>
              </w:rPr>
              <w:t>头颈浅表淋巴结：颌下、颏下、颈部、锁骨上（各1分）</w:t>
            </w:r>
          </w:p>
        </w:tc>
        <w:tc>
          <w:tcPr>
            <w:tcW w:w="900" w:type="dxa"/>
          </w:tcPr>
          <w:p>
            <w:pPr>
              <w:pStyle w:val="8"/>
              <w:spacing w:before="34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9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05" w:type="dxa"/>
            <w:gridSpan w:val="3"/>
          </w:tcPr>
          <w:p>
            <w:pPr>
              <w:pStyle w:val="8"/>
              <w:spacing w:before="51" w:line="269" w:lineRule="exact"/>
              <w:ind w:left="160"/>
              <w:rPr>
                <w:sz w:val="21"/>
              </w:rPr>
            </w:pPr>
            <w:r>
              <w:rPr>
                <w:sz w:val="21"/>
              </w:rPr>
              <w:t>口腔黏膜、舌体、咽部、扁桃体（各1分）</w:t>
            </w:r>
          </w:p>
        </w:tc>
        <w:tc>
          <w:tcPr>
            <w:tcW w:w="900" w:type="dxa"/>
          </w:tcPr>
          <w:p>
            <w:pPr>
              <w:pStyle w:val="8"/>
              <w:spacing w:before="34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9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27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05" w:type="dxa"/>
            <w:gridSpan w:val="3"/>
          </w:tcPr>
          <w:p>
            <w:pPr>
              <w:pStyle w:val="8"/>
              <w:spacing w:before="51" w:line="268" w:lineRule="exact"/>
              <w:ind w:left="160"/>
              <w:rPr>
                <w:sz w:val="21"/>
              </w:rPr>
            </w:pPr>
            <w:r>
              <w:rPr>
                <w:sz w:val="21"/>
              </w:rPr>
              <w:t>面容和皮肤：口述皮肤有无黄染、发绀、皮疹、苍白病容（各0.5分）</w:t>
            </w:r>
          </w:p>
        </w:tc>
        <w:tc>
          <w:tcPr>
            <w:tcW w:w="900" w:type="dxa"/>
          </w:tcPr>
          <w:p>
            <w:pPr>
              <w:pStyle w:val="8"/>
              <w:spacing w:before="35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09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27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05" w:type="dxa"/>
            <w:gridSpan w:val="3"/>
          </w:tcPr>
          <w:p>
            <w:pPr>
              <w:pStyle w:val="8"/>
              <w:spacing w:before="52" w:line="268" w:lineRule="exact"/>
              <w:ind w:left="160"/>
              <w:rPr>
                <w:sz w:val="21"/>
              </w:rPr>
            </w:pPr>
            <w:r>
              <w:rPr>
                <w:sz w:val="21"/>
              </w:rPr>
              <w:t>颈部：气管位置、颈强直（可与淋巴结同步检查，各2分）</w:t>
            </w:r>
          </w:p>
        </w:tc>
        <w:tc>
          <w:tcPr>
            <w:tcW w:w="900" w:type="dxa"/>
          </w:tcPr>
          <w:p>
            <w:pPr>
              <w:pStyle w:val="8"/>
              <w:spacing w:before="35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9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9" w:hRule="atLeast"/>
        </w:trPr>
        <w:tc>
          <w:tcPr>
            <w:tcW w:w="127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4" w:type="dxa"/>
            <w:gridSpan w:val="5"/>
          </w:tcPr>
          <w:p>
            <w:pPr>
              <w:pStyle w:val="8"/>
              <w:spacing w:before="50"/>
              <w:ind w:left="160"/>
              <w:rPr>
                <w:b/>
                <w:sz w:val="21"/>
              </w:rPr>
            </w:pPr>
            <w:r>
              <w:rPr>
                <w:b/>
                <w:sz w:val="21"/>
              </w:rPr>
              <w:t>胸部（20分。动作手法不正确，每次扣1分）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27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05" w:type="dxa"/>
            <w:gridSpan w:val="3"/>
          </w:tcPr>
          <w:p>
            <w:pPr>
              <w:pStyle w:val="8"/>
              <w:spacing w:before="50"/>
              <w:ind w:left="160"/>
              <w:rPr>
                <w:sz w:val="21"/>
              </w:rPr>
            </w:pPr>
            <w:r>
              <w:rPr>
                <w:sz w:val="21"/>
              </w:rPr>
              <w:t>（视诊、触诊）胸壁皮肤（1分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、检查压痛（1分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、呼吸运动对称度（2分）</w:t>
            </w:r>
          </w:p>
        </w:tc>
        <w:tc>
          <w:tcPr>
            <w:tcW w:w="900" w:type="dxa"/>
          </w:tcPr>
          <w:p>
            <w:pPr>
              <w:pStyle w:val="8"/>
              <w:spacing w:before="36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9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05" w:type="dxa"/>
            <w:gridSpan w:val="3"/>
          </w:tcPr>
          <w:p>
            <w:pPr>
              <w:pStyle w:val="8"/>
              <w:spacing w:before="50"/>
              <w:ind w:left="160"/>
              <w:rPr>
                <w:sz w:val="21"/>
              </w:rPr>
            </w:pPr>
            <w:r>
              <w:rPr>
                <w:sz w:val="21"/>
              </w:rPr>
              <w:t>（叩诊）上下左右对比（不要求肺尖和肺下界活动度叩诊，未左右对比扣2）</w:t>
            </w:r>
          </w:p>
        </w:tc>
        <w:tc>
          <w:tcPr>
            <w:tcW w:w="900" w:type="dxa"/>
          </w:tcPr>
          <w:p>
            <w:pPr>
              <w:pStyle w:val="8"/>
              <w:spacing w:before="34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9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27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05" w:type="dxa"/>
            <w:gridSpan w:val="3"/>
          </w:tcPr>
          <w:p>
            <w:pPr>
              <w:pStyle w:val="8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（听诊）至少2个呼吸周期（包括胸、侧胸和背部听诊，须上下左右对比，检查</w:t>
            </w:r>
          </w:p>
          <w:p>
            <w:pPr>
              <w:pStyle w:val="8"/>
              <w:spacing w:before="38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每个区域得1分，未左右对比扣2分）</w:t>
            </w:r>
          </w:p>
        </w:tc>
        <w:tc>
          <w:tcPr>
            <w:tcW w:w="900" w:type="dxa"/>
          </w:tcPr>
          <w:p>
            <w:pPr>
              <w:pStyle w:val="8"/>
              <w:spacing w:before="171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09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05" w:type="dxa"/>
            <w:gridSpan w:val="3"/>
          </w:tcPr>
          <w:p>
            <w:pPr>
              <w:pStyle w:val="8"/>
              <w:spacing w:before="51" w:line="269" w:lineRule="exact"/>
              <w:ind w:left="160"/>
              <w:rPr>
                <w:sz w:val="21"/>
              </w:rPr>
            </w:pPr>
            <w:r>
              <w:rPr>
                <w:sz w:val="21"/>
              </w:rPr>
              <w:t>（视诊、触诊）心尖搏动（按切线方向视诊得2 分）</w:t>
            </w:r>
          </w:p>
        </w:tc>
        <w:tc>
          <w:tcPr>
            <w:tcW w:w="900" w:type="dxa"/>
          </w:tcPr>
          <w:p>
            <w:pPr>
              <w:pStyle w:val="8"/>
              <w:spacing w:before="34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9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27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05" w:type="dxa"/>
            <w:gridSpan w:val="3"/>
          </w:tcPr>
          <w:p>
            <w:pPr>
              <w:pStyle w:val="8"/>
              <w:spacing w:before="51" w:line="268" w:lineRule="exact"/>
              <w:ind w:left="160"/>
              <w:rPr>
                <w:sz w:val="21"/>
              </w:rPr>
            </w:pPr>
            <w:r>
              <w:rPr>
                <w:sz w:val="21"/>
              </w:rPr>
              <w:t>（听诊）5个瓣膜听诊区按次序听诊（检查每个区域得1分）</w:t>
            </w:r>
          </w:p>
        </w:tc>
        <w:tc>
          <w:tcPr>
            <w:tcW w:w="900" w:type="dxa"/>
          </w:tcPr>
          <w:p>
            <w:pPr>
              <w:pStyle w:val="8"/>
              <w:spacing w:before="34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9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27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4" w:type="dxa"/>
            <w:gridSpan w:val="5"/>
          </w:tcPr>
          <w:p>
            <w:pPr>
              <w:pStyle w:val="8"/>
              <w:spacing w:before="52" w:line="268" w:lineRule="exact"/>
              <w:ind w:left="160"/>
              <w:rPr>
                <w:b/>
                <w:sz w:val="21"/>
              </w:rPr>
            </w:pPr>
            <w:r>
              <w:rPr>
                <w:b/>
                <w:sz w:val="21"/>
              </w:rPr>
              <w:t>腹部（20分。腹部检查次序正确得2分；动作手法不正确，每次扣1分）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27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05" w:type="dxa"/>
            <w:gridSpan w:val="3"/>
          </w:tcPr>
          <w:p>
            <w:pPr>
              <w:pStyle w:val="8"/>
              <w:spacing w:before="50"/>
              <w:ind w:left="160"/>
              <w:rPr>
                <w:sz w:val="21"/>
              </w:rPr>
            </w:pPr>
            <w:r>
              <w:rPr>
                <w:sz w:val="21"/>
              </w:rPr>
              <w:t>（视诊）腹部形态</w:t>
            </w:r>
          </w:p>
        </w:tc>
        <w:tc>
          <w:tcPr>
            <w:tcW w:w="900" w:type="dxa"/>
          </w:tcPr>
          <w:p>
            <w:pPr>
              <w:pStyle w:val="8"/>
              <w:spacing w:before="35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09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05" w:type="dxa"/>
            <w:gridSpan w:val="3"/>
          </w:tcPr>
          <w:p>
            <w:pPr>
              <w:pStyle w:val="8"/>
              <w:spacing w:before="50"/>
              <w:ind w:left="160"/>
              <w:rPr>
                <w:sz w:val="21"/>
              </w:rPr>
            </w:pPr>
            <w:r>
              <w:rPr>
                <w:sz w:val="21"/>
              </w:rPr>
              <w:t>（听诊）肠鸣音（听诊部位正确并口述听诊时长，每项2分）</w:t>
            </w:r>
          </w:p>
        </w:tc>
        <w:tc>
          <w:tcPr>
            <w:tcW w:w="900" w:type="dxa"/>
          </w:tcPr>
          <w:p>
            <w:pPr>
              <w:pStyle w:val="8"/>
              <w:spacing w:before="36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9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05" w:type="dxa"/>
            <w:gridSpan w:val="3"/>
          </w:tcPr>
          <w:p>
            <w:pPr>
              <w:pStyle w:val="8"/>
              <w:spacing w:before="51"/>
              <w:ind w:left="160"/>
              <w:rPr>
                <w:sz w:val="21"/>
              </w:rPr>
            </w:pPr>
            <w:r>
              <w:rPr>
                <w:sz w:val="21"/>
              </w:rPr>
              <w:t>（叩诊）常规按逆时针次序叩诊（不要求脾区叩诊）</w:t>
            </w:r>
          </w:p>
        </w:tc>
        <w:tc>
          <w:tcPr>
            <w:tcW w:w="900" w:type="dxa"/>
          </w:tcPr>
          <w:p>
            <w:pPr>
              <w:pStyle w:val="8"/>
              <w:spacing w:before="34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9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27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05" w:type="dxa"/>
            <w:gridSpan w:val="3"/>
          </w:tcPr>
          <w:p>
            <w:pPr>
              <w:pStyle w:val="8"/>
              <w:spacing w:before="34"/>
              <w:ind w:left="160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触诊</w:t>
            </w:r>
            <w:r>
              <w:rPr>
                <w:spacing w:val="2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全腹浅触诊和深触诊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1"/>
                <w:w w:val="99"/>
                <w:sz w:val="21"/>
              </w:rPr>
              <w:t>须关注患者压痛反应，每项</w:t>
            </w:r>
            <w:r>
              <w:rPr>
                <w:spacing w:val="1"/>
                <w:w w:val="99"/>
                <w:sz w:val="21"/>
              </w:rPr>
              <w:t>2.</w:t>
            </w:r>
            <w:r>
              <w:rPr>
                <w:spacing w:val="-2"/>
                <w:w w:val="99"/>
                <w:sz w:val="21"/>
              </w:rPr>
              <w:t>5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，肝、脾触</w:t>
            </w:r>
          </w:p>
          <w:p>
            <w:pPr>
              <w:pStyle w:val="8"/>
              <w:spacing w:before="38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诊（每项2.5分）</w:t>
            </w:r>
          </w:p>
        </w:tc>
        <w:tc>
          <w:tcPr>
            <w:tcW w:w="900" w:type="dxa"/>
          </w:tcPr>
          <w:p>
            <w:pPr>
              <w:pStyle w:val="8"/>
              <w:spacing w:before="171"/>
              <w:ind w:left="112" w:right="102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09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4" w:type="dxa"/>
            <w:gridSpan w:val="5"/>
          </w:tcPr>
          <w:p>
            <w:pPr>
              <w:pStyle w:val="8"/>
              <w:spacing w:before="51" w:line="269" w:lineRule="exact"/>
              <w:ind w:left="160"/>
              <w:rPr>
                <w:b/>
                <w:sz w:val="21"/>
              </w:rPr>
            </w:pPr>
            <w:r>
              <w:rPr>
                <w:b/>
                <w:sz w:val="21"/>
              </w:rPr>
              <w:t>神经系统及四肢（20分。动作手法不正确，每次扣1分）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05" w:type="dxa"/>
            <w:gridSpan w:val="3"/>
          </w:tcPr>
          <w:p>
            <w:pPr>
              <w:pStyle w:val="8"/>
              <w:spacing w:before="51" w:line="268" w:lineRule="exact"/>
              <w:ind w:left="160"/>
              <w:rPr>
                <w:sz w:val="21"/>
              </w:rPr>
            </w:pPr>
            <w:r>
              <w:rPr>
                <w:sz w:val="21"/>
              </w:rPr>
              <w:t>腱反射、布氏征、克氏征、巴氏征（每项2分）</w:t>
            </w:r>
          </w:p>
        </w:tc>
        <w:tc>
          <w:tcPr>
            <w:tcW w:w="900" w:type="dxa"/>
          </w:tcPr>
          <w:p>
            <w:pPr>
              <w:pStyle w:val="8"/>
              <w:spacing w:before="34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09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05" w:type="dxa"/>
            <w:gridSpan w:val="3"/>
          </w:tcPr>
          <w:p>
            <w:pPr>
              <w:pStyle w:val="8"/>
              <w:spacing w:before="52" w:line="268" w:lineRule="exact"/>
              <w:ind w:left="160"/>
              <w:rPr>
                <w:sz w:val="21"/>
              </w:rPr>
            </w:pPr>
            <w:r>
              <w:rPr>
                <w:sz w:val="21"/>
              </w:rPr>
              <w:t>四肢肌力和双侧膝跳反射（每项2分）</w:t>
            </w:r>
          </w:p>
        </w:tc>
        <w:tc>
          <w:tcPr>
            <w:tcW w:w="900" w:type="dxa"/>
          </w:tcPr>
          <w:p>
            <w:pPr>
              <w:pStyle w:val="8"/>
              <w:spacing w:before="35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9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05" w:type="dxa"/>
            <w:gridSpan w:val="3"/>
          </w:tcPr>
          <w:p>
            <w:pPr>
              <w:pStyle w:val="8"/>
              <w:spacing w:before="50"/>
              <w:ind w:left="160"/>
              <w:rPr>
                <w:sz w:val="21"/>
              </w:rPr>
            </w:pPr>
            <w:r>
              <w:rPr>
                <w:sz w:val="21"/>
              </w:rPr>
              <w:t>下肢水肿的按压检查（检查双侧踝部和胫前，每项2分）</w:t>
            </w:r>
          </w:p>
        </w:tc>
        <w:tc>
          <w:tcPr>
            <w:tcW w:w="900" w:type="dxa"/>
          </w:tcPr>
          <w:p>
            <w:pPr>
              <w:pStyle w:val="8"/>
              <w:spacing w:before="35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9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05" w:type="dxa"/>
            <w:gridSpan w:val="3"/>
          </w:tcPr>
          <w:p>
            <w:pPr>
              <w:pStyle w:val="8"/>
              <w:spacing w:before="50"/>
              <w:ind w:left="160"/>
              <w:rPr>
                <w:sz w:val="21"/>
              </w:rPr>
            </w:pPr>
            <w:r>
              <w:rPr>
                <w:sz w:val="21"/>
              </w:rPr>
              <w:t>足背动脉、桡动脉搏动（双侧对比检查，每项2分）</w:t>
            </w:r>
          </w:p>
        </w:tc>
        <w:tc>
          <w:tcPr>
            <w:tcW w:w="900" w:type="dxa"/>
          </w:tcPr>
          <w:p>
            <w:pPr>
              <w:pStyle w:val="8"/>
              <w:spacing w:before="36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9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3" w:hRule="atLeast"/>
        </w:trPr>
        <w:tc>
          <w:tcPr>
            <w:tcW w:w="1275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8"/>
              <w:rPr>
                <w:b/>
                <w:sz w:val="20"/>
              </w:rPr>
            </w:pPr>
          </w:p>
          <w:p>
            <w:pPr>
              <w:pStyle w:val="8"/>
              <w:ind w:left="108"/>
              <w:rPr>
                <w:sz w:val="21"/>
              </w:rPr>
            </w:pPr>
            <w:r>
              <w:rPr>
                <w:sz w:val="21"/>
              </w:rPr>
              <w:t>重点查体</w:t>
            </w:r>
          </w:p>
        </w:tc>
        <w:tc>
          <w:tcPr>
            <w:tcW w:w="7505" w:type="dxa"/>
            <w:gridSpan w:val="3"/>
          </w:tcPr>
          <w:p>
            <w:pPr>
              <w:pStyle w:val="8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结合病史特点，能主次分明地将系统查体和合理的重点部位查体相结合（可按</w:t>
            </w:r>
          </w:p>
          <w:p>
            <w:pPr>
              <w:pStyle w:val="8"/>
              <w:spacing w:before="38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病情需要超本表范围进行体检，5分）</w:t>
            </w:r>
          </w:p>
        </w:tc>
        <w:tc>
          <w:tcPr>
            <w:tcW w:w="900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8"/>
              <w:rPr>
                <w:b/>
                <w:sz w:val="20"/>
              </w:rPr>
            </w:pPr>
          </w:p>
          <w:p>
            <w:pPr>
              <w:pStyle w:val="8"/>
              <w:ind w:left="112" w:right="102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09" w:type="dxa"/>
            <w:vMerge w:val="restart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27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05" w:type="dxa"/>
            <w:gridSpan w:val="3"/>
          </w:tcPr>
          <w:p>
            <w:pPr>
              <w:pStyle w:val="8"/>
              <w:spacing w:before="50"/>
              <w:ind w:left="160"/>
              <w:rPr>
                <w:sz w:val="21"/>
              </w:rPr>
            </w:pPr>
            <w:r>
              <w:rPr>
                <w:sz w:val="21"/>
              </w:rPr>
              <w:t>针对病例特点选择正确的重点查体部位，并完成足够合理的检查项目（5分）</w:t>
            </w:r>
          </w:p>
        </w:tc>
        <w:tc>
          <w:tcPr>
            <w:tcW w:w="9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27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05" w:type="dxa"/>
            <w:gridSpan w:val="3"/>
          </w:tcPr>
          <w:p>
            <w:pPr>
              <w:pStyle w:val="8"/>
              <w:spacing w:before="51" w:line="269" w:lineRule="exact"/>
              <w:ind w:left="160"/>
              <w:rPr>
                <w:sz w:val="21"/>
              </w:rPr>
            </w:pPr>
            <w:r>
              <w:rPr>
                <w:sz w:val="21"/>
              </w:rPr>
              <w:t>具体的重点查体步骤能体现诊断思路和鉴别关键点（5分）</w:t>
            </w:r>
          </w:p>
        </w:tc>
        <w:tc>
          <w:tcPr>
            <w:tcW w:w="90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4" w:hRule="atLeast"/>
        </w:trPr>
        <w:tc>
          <w:tcPr>
            <w:tcW w:w="1275" w:type="dxa"/>
          </w:tcPr>
          <w:p>
            <w:pPr>
              <w:pStyle w:val="8"/>
              <w:spacing w:before="171"/>
              <w:ind w:left="108"/>
              <w:rPr>
                <w:sz w:val="21"/>
              </w:rPr>
            </w:pPr>
            <w:r>
              <w:rPr>
                <w:sz w:val="21"/>
              </w:rPr>
              <w:t>整体评价</w:t>
            </w:r>
          </w:p>
        </w:tc>
        <w:tc>
          <w:tcPr>
            <w:tcW w:w="7505" w:type="dxa"/>
            <w:gridSpan w:val="3"/>
          </w:tcPr>
          <w:p>
            <w:pPr>
              <w:pStyle w:val="8"/>
              <w:spacing w:before="34"/>
              <w:ind w:left="160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体格检查手法规范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1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，查体熟练有序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1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，体现人文关怀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2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w w:val="99"/>
                <w:sz w:val="21"/>
              </w:rPr>
              <w:t>，完成</w:t>
            </w:r>
          </w:p>
          <w:p>
            <w:pPr>
              <w:pStyle w:val="8"/>
              <w:spacing w:before="39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及时（1分）</w:t>
            </w:r>
          </w:p>
        </w:tc>
        <w:tc>
          <w:tcPr>
            <w:tcW w:w="900" w:type="dxa"/>
          </w:tcPr>
          <w:p>
            <w:pPr>
              <w:pStyle w:val="8"/>
              <w:spacing w:before="171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9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8780" w:type="dxa"/>
            <w:gridSpan w:val="4"/>
          </w:tcPr>
          <w:p>
            <w:pPr>
              <w:pStyle w:val="8"/>
              <w:tabs>
                <w:tab w:val="left" w:pos="429"/>
              </w:tabs>
              <w:spacing w:before="35"/>
              <w:ind w:left="9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00" w:type="dxa"/>
          </w:tcPr>
          <w:p>
            <w:pPr>
              <w:pStyle w:val="8"/>
              <w:spacing w:before="35"/>
              <w:ind w:left="112" w:right="102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709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</w:tbl>
    <w:p>
      <w:pPr>
        <w:spacing w:before="146"/>
        <w:ind w:left="77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1900" w:right="640" w:bottom="280" w:left="640" w:header="1549" w:footer="0" w:gutter="0"/>
          <w:cols w:space="720" w:num="1"/>
        </w:sectPr>
      </w:pPr>
    </w:p>
    <w:p>
      <w:pPr>
        <w:pStyle w:val="2"/>
        <w:spacing w:before="57" w:after="5"/>
        <w:ind w:left="970" w:right="968"/>
        <w:jc w:val="center"/>
      </w:pPr>
      <w:r>
        <w:t>消化道造影操作：食管造影</w:t>
      </w:r>
    </w:p>
    <w:tbl>
      <w:tblPr>
        <w:tblStyle w:val="4"/>
        <w:tblW w:w="0" w:type="auto"/>
        <w:tblInd w:w="56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5"/>
        <w:gridCol w:w="2923"/>
        <w:gridCol w:w="1340"/>
        <w:gridCol w:w="2175"/>
        <w:gridCol w:w="855"/>
        <w:gridCol w:w="8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405" w:type="dxa"/>
          </w:tcPr>
          <w:p>
            <w:pPr>
              <w:pStyle w:val="8"/>
              <w:spacing w:before="34"/>
              <w:ind w:right="274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2923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1340" w:type="dxa"/>
          </w:tcPr>
          <w:p>
            <w:pPr>
              <w:pStyle w:val="8"/>
              <w:spacing w:before="34"/>
              <w:ind w:left="225" w:right="221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837" w:type="dxa"/>
            <w:gridSpan w:val="3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05" w:type="dxa"/>
          </w:tcPr>
          <w:p>
            <w:pPr>
              <w:pStyle w:val="8"/>
              <w:spacing w:before="32"/>
              <w:ind w:right="274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2923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1340" w:type="dxa"/>
          </w:tcPr>
          <w:p>
            <w:pPr>
              <w:pStyle w:val="8"/>
              <w:spacing w:before="32"/>
              <w:ind w:left="225" w:right="221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837" w:type="dxa"/>
            <w:gridSpan w:val="3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05" w:type="dxa"/>
          </w:tcPr>
          <w:p>
            <w:pPr>
              <w:pStyle w:val="8"/>
              <w:spacing w:before="32"/>
              <w:ind w:right="274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8100" w:type="dxa"/>
            <w:gridSpan w:val="5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05" w:type="dxa"/>
          </w:tcPr>
          <w:p>
            <w:pPr>
              <w:pStyle w:val="8"/>
              <w:spacing w:before="33"/>
              <w:ind w:right="269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6438" w:type="dxa"/>
            <w:gridSpan w:val="3"/>
          </w:tcPr>
          <w:p>
            <w:pPr>
              <w:pStyle w:val="8"/>
              <w:spacing w:before="33"/>
              <w:ind w:left="2778" w:right="2765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855" w:type="dxa"/>
          </w:tcPr>
          <w:p>
            <w:pPr>
              <w:pStyle w:val="8"/>
              <w:spacing w:before="33"/>
              <w:ind w:left="91" w:right="80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807" w:type="dxa"/>
          </w:tcPr>
          <w:p>
            <w:pPr>
              <w:pStyle w:val="8"/>
              <w:spacing w:before="33"/>
              <w:ind w:left="193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4" w:hRule="atLeast"/>
        </w:trPr>
        <w:tc>
          <w:tcPr>
            <w:tcW w:w="1405" w:type="dxa"/>
          </w:tcPr>
          <w:p>
            <w:pPr>
              <w:pStyle w:val="8"/>
              <w:spacing w:before="170"/>
              <w:ind w:left="107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6438" w:type="dxa"/>
            <w:gridSpan w:val="3"/>
          </w:tcPr>
          <w:p>
            <w:pPr>
              <w:pStyle w:val="8"/>
              <w:spacing w:before="33"/>
              <w:ind w:left="159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根据题干判断该做何种技能操作，判断正确得5分，判断错误不得分</w:t>
            </w:r>
          </w:p>
          <w:p>
            <w:pPr>
              <w:pStyle w:val="8"/>
              <w:spacing w:before="38" w:line="253" w:lineRule="exact"/>
              <w:ind w:left="159"/>
              <w:rPr>
                <w:sz w:val="21"/>
              </w:rPr>
            </w:pPr>
            <w:r>
              <w:rPr>
                <w:sz w:val="21"/>
              </w:rPr>
              <w:t>，由考官告知其正确操作项目，考生进行技能操作</w:t>
            </w:r>
          </w:p>
        </w:tc>
        <w:tc>
          <w:tcPr>
            <w:tcW w:w="855" w:type="dxa"/>
          </w:tcPr>
          <w:p>
            <w:pPr>
              <w:pStyle w:val="8"/>
              <w:spacing w:before="17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8" w:hRule="atLeast"/>
        </w:trPr>
        <w:tc>
          <w:tcPr>
            <w:tcW w:w="1405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3"/>
              <w:rPr>
                <w:b/>
                <w:sz w:val="18"/>
              </w:rPr>
            </w:pPr>
          </w:p>
          <w:p>
            <w:pPr>
              <w:pStyle w:val="8"/>
              <w:ind w:left="107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6438" w:type="dxa"/>
            <w:gridSpan w:val="3"/>
          </w:tcPr>
          <w:p>
            <w:pPr>
              <w:pStyle w:val="8"/>
              <w:spacing w:before="33" w:line="273" w:lineRule="auto"/>
              <w:ind w:left="159" w:right="177"/>
              <w:jc w:val="both"/>
              <w:rPr>
                <w:sz w:val="21"/>
              </w:rPr>
            </w:pPr>
            <w:r>
              <w:rPr>
                <w:w w:val="95"/>
                <w:sz w:val="21"/>
              </w:rPr>
              <w:t>患者准备：核对患者信息（姓名、性别、年龄、影像号，2分</w:t>
            </w:r>
            <w:r>
              <w:rPr>
                <w:spacing w:val="-104"/>
                <w:w w:val="95"/>
                <w:sz w:val="21"/>
              </w:rPr>
              <w:t>）</w:t>
            </w:r>
            <w:r>
              <w:rPr>
                <w:w w:val="95"/>
                <w:sz w:val="21"/>
              </w:rPr>
              <w:t>。查  看病史及相关检查，了解检查部位、方法和检查目的（2分</w:t>
            </w:r>
            <w:r>
              <w:rPr>
                <w:spacing w:val="-106"/>
                <w:w w:val="95"/>
                <w:sz w:val="21"/>
              </w:rPr>
              <w:t>）</w:t>
            </w:r>
            <w:r>
              <w:rPr>
                <w:w w:val="95"/>
                <w:sz w:val="21"/>
              </w:rPr>
              <w:t>。评估  患者状态，明确适应证，判断是否存在禁忌证（2分</w:t>
            </w:r>
            <w:r>
              <w:rPr>
                <w:spacing w:val="-104"/>
                <w:w w:val="95"/>
                <w:sz w:val="21"/>
              </w:rPr>
              <w:t>）</w:t>
            </w:r>
            <w:r>
              <w:rPr>
                <w:w w:val="95"/>
                <w:sz w:val="21"/>
              </w:rPr>
              <w:t>。解释操作中</w:t>
            </w:r>
          </w:p>
          <w:p>
            <w:pPr>
              <w:pStyle w:val="8"/>
              <w:spacing w:before="2" w:line="253" w:lineRule="exact"/>
              <w:ind w:left="159"/>
              <w:rPr>
                <w:sz w:val="21"/>
              </w:rPr>
            </w:pPr>
            <w:r>
              <w:rPr>
                <w:sz w:val="21"/>
              </w:rPr>
              <w:t>的患者配合及注意事项（2分）</w:t>
            </w:r>
          </w:p>
        </w:tc>
        <w:tc>
          <w:tcPr>
            <w:tcW w:w="855" w:type="dxa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3"/>
              <w:rPr>
                <w:b/>
                <w:sz w:val="17"/>
              </w:rPr>
            </w:pPr>
          </w:p>
          <w:p>
            <w:pPr>
              <w:pStyle w:val="8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80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38" w:type="dxa"/>
            <w:gridSpan w:val="3"/>
          </w:tcPr>
          <w:p>
            <w:pPr>
              <w:pStyle w:val="8"/>
              <w:spacing w:before="34"/>
              <w:ind w:left="159"/>
              <w:rPr>
                <w:sz w:val="21"/>
              </w:rPr>
            </w:pPr>
            <w:r>
              <w:rPr>
                <w:sz w:val="21"/>
              </w:rPr>
              <w:t>物品准备：适当浓度的钡剂</w:t>
            </w:r>
          </w:p>
        </w:tc>
        <w:tc>
          <w:tcPr>
            <w:tcW w:w="855" w:type="dxa"/>
          </w:tcPr>
          <w:p>
            <w:pPr>
              <w:pStyle w:val="8"/>
              <w:spacing w:before="3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80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4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38" w:type="dxa"/>
            <w:gridSpan w:val="3"/>
          </w:tcPr>
          <w:p>
            <w:pPr>
              <w:pStyle w:val="8"/>
              <w:spacing w:before="34"/>
              <w:ind w:left="159"/>
              <w:rPr>
                <w:sz w:val="21"/>
              </w:rPr>
            </w:pPr>
            <w:r>
              <w:rPr>
                <w:sz w:val="21"/>
              </w:rPr>
              <w:t>操作者准备：衣帽整洁，洗手</w:t>
            </w:r>
          </w:p>
        </w:tc>
        <w:tc>
          <w:tcPr>
            <w:tcW w:w="855" w:type="dxa"/>
          </w:tcPr>
          <w:p>
            <w:pPr>
              <w:pStyle w:val="8"/>
              <w:spacing w:before="3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80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4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38" w:type="dxa"/>
            <w:gridSpan w:val="3"/>
          </w:tcPr>
          <w:p>
            <w:pPr>
              <w:pStyle w:val="8"/>
              <w:spacing w:before="34"/>
              <w:ind w:left="159"/>
              <w:rPr>
                <w:sz w:val="21"/>
              </w:rPr>
            </w:pPr>
            <w:r>
              <w:rPr>
                <w:sz w:val="21"/>
              </w:rPr>
              <w:t>环境准备：关门，无关家属或陪客离开检查室</w:t>
            </w:r>
          </w:p>
        </w:tc>
        <w:tc>
          <w:tcPr>
            <w:tcW w:w="855" w:type="dxa"/>
          </w:tcPr>
          <w:p>
            <w:pPr>
              <w:pStyle w:val="8"/>
              <w:spacing w:before="3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80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405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12"/>
              <w:rPr>
                <w:b/>
                <w:sz w:val="20"/>
              </w:rPr>
            </w:pPr>
          </w:p>
          <w:p>
            <w:pPr>
              <w:pStyle w:val="8"/>
              <w:ind w:left="107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6438" w:type="dxa"/>
            <w:gridSpan w:val="3"/>
          </w:tcPr>
          <w:p>
            <w:pPr>
              <w:pStyle w:val="8"/>
              <w:spacing w:before="35"/>
              <w:ind w:left="159"/>
              <w:rPr>
                <w:sz w:val="21"/>
              </w:rPr>
            </w:pPr>
            <w:r>
              <w:rPr>
                <w:sz w:val="21"/>
              </w:rPr>
              <w:t>1.透视，必要时拍摄平片</w:t>
            </w:r>
          </w:p>
        </w:tc>
        <w:tc>
          <w:tcPr>
            <w:tcW w:w="855" w:type="dxa"/>
          </w:tcPr>
          <w:p>
            <w:pPr>
              <w:pStyle w:val="8"/>
              <w:spacing w:before="3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4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38" w:type="dxa"/>
            <w:gridSpan w:val="3"/>
          </w:tcPr>
          <w:p>
            <w:pPr>
              <w:pStyle w:val="8"/>
              <w:spacing w:before="33"/>
              <w:ind w:left="159"/>
              <w:rPr>
                <w:sz w:val="21"/>
              </w:rPr>
            </w:pPr>
            <w:r>
              <w:rPr>
                <w:sz w:val="21"/>
              </w:rPr>
              <w:t>2.患者取立位右前斜位，口服钡剂后观察钡剂通过食管、贲门情况</w:t>
            </w:r>
          </w:p>
        </w:tc>
        <w:tc>
          <w:tcPr>
            <w:tcW w:w="855" w:type="dxa"/>
          </w:tcPr>
          <w:p>
            <w:pPr>
              <w:pStyle w:val="8"/>
              <w:spacing w:before="3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3" w:hRule="atLeast"/>
        </w:trPr>
        <w:tc>
          <w:tcPr>
            <w:tcW w:w="14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38" w:type="dxa"/>
            <w:gridSpan w:val="3"/>
          </w:tcPr>
          <w:p>
            <w:pPr>
              <w:pStyle w:val="8"/>
              <w:spacing w:before="33"/>
              <w:ind w:left="159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3</w:t>
            </w:r>
            <w:r>
              <w:rPr>
                <w:spacing w:val="-1"/>
                <w:w w:val="99"/>
                <w:sz w:val="21"/>
              </w:rPr>
              <w:t>.取立位右前斜位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，口服钡剂后拍摄食管充盈像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3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、黏</w:t>
            </w:r>
          </w:p>
          <w:p>
            <w:pPr>
              <w:pStyle w:val="8"/>
              <w:spacing w:before="38" w:line="253" w:lineRule="exact"/>
              <w:ind w:left="159"/>
              <w:rPr>
                <w:sz w:val="21"/>
              </w:rPr>
            </w:pPr>
            <w:r>
              <w:rPr>
                <w:sz w:val="21"/>
              </w:rPr>
              <w:t>膜像（3分）</w:t>
            </w:r>
          </w:p>
        </w:tc>
        <w:tc>
          <w:tcPr>
            <w:tcW w:w="855" w:type="dxa"/>
          </w:tcPr>
          <w:p>
            <w:pPr>
              <w:pStyle w:val="8"/>
              <w:spacing w:before="170"/>
              <w:ind w:left="88" w:right="80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80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38" w:type="dxa"/>
            <w:gridSpan w:val="3"/>
          </w:tcPr>
          <w:p>
            <w:pPr>
              <w:pStyle w:val="8"/>
              <w:spacing w:before="33"/>
              <w:ind w:left="159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.取立位前后正位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，口服钡剂后拍摄食管充盈像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3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、黏</w:t>
            </w:r>
          </w:p>
          <w:p>
            <w:pPr>
              <w:pStyle w:val="8"/>
              <w:spacing w:before="38" w:line="253" w:lineRule="exact"/>
              <w:ind w:left="159"/>
              <w:rPr>
                <w:sz w:val="21"/>
              </w:rPr>
            </w:pPr>
            <w:r>
              <w:rPr>
                <w:sz w:val="21"/>
              </w:rPr>
              <w:t>膜像（3分）</w:t>
            </w:r>
          </w:p>
        </w:tc>
        <w:tc>
          <w:tcPr>
            <w:tcW w:w="855" w:type="dxa"/>
          </w:tcPr>
          <w:p>
            <w:pPr>
              <w:pStyle w:val="8"/>
              <w:spacing w:before="170"/>
              <w:ind w:left="88" w:right="80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80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38" w:type="dxa"/>
            <w:gridSpan w:val="3"/>
          </w:tcPr>
          <w:p>
            <w:pPr>
              <w:pStyle w:val="8"/>
              <w:spacing w:before="33"/>
              <w:ind w:left="159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.取立位左前斜位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，口服钡剂后拍摄食管充盈像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3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、黏</w:t>
            </w:r>
          </w:p>
          <w:p>
            <w:pPr>
              <w:pStyle w:val="8"/>
              <w:spacing w:before="38" w:line="253" w:lineRule="exact"/>
              <w:ind w:left="159"/>
              <w:rPr>
                <w:sz w:val="21"/>
              </w:rPr>
            </w:pPr>
            <w:r>
              <w:rPr>
                <w:sz w:val="21"/>
              </w:rPr>
              <w:t>膜像（3分）</w:t>
            </w:r>
          </w:p>
        </w:tc>
        <w:tc>
          <w:tcPr>
            <w:tcW w:w="855" w:type="dxa"/>
          </w:tcPr>
          <w:p>
            <w:pPr>
              <w:pStyle w:val="8"/>
              <w:spacing w:before="170"/>
              <w:ind w:left="88" w:right="80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80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38" w:type="dxa"/>
            <w:gridSpan w:val="3"/>
          </w:tcPr>
          <w:p>
            <w:pPr>
              <w:pStyle w:val="8"/>
              <w:spacing w:before="33"/>
              <w:ind w:left="159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6</w:t>
            </w:r>
            <w:r>
              <w:rPr>
                <w:spacing w:val="-1"/>
                <w:w w:val="99"/>
                <w:sz w:val="21"/>
              </w:rPr>
              <w:t>.病变部位重点观察、摄片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，必要时口服厚钡检查（</w:t>
            </w: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855" w:type="dxa"/>
          </w:tcPr>
          <w:p>
            <w:pPr>
              <w:pStyle w:val="8"/>
              <w:spacing w:before="33"/>
              <w:ind w:left="88" w:right="80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80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4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38" w:type="dxa"/>
            <w:gridSpan w:val="3"/>
          </w:tcPr>
          <w:p>
            <w:pPr>
              <w:pStyle w:val="8"/>
              <w:spacing w:before="33"/>
              <w:ind w:left="159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7</w:t>
            </w:r>
            <w:r>
              <w:rPr>
                <w:spacing w:val="-1"/>
                <w:w w:val="99"/>
                <w:sz w:val="21"/>
              </w:rPr>
              <w:t>.取立位前后正位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，口服钡剂后拍摄咽喉部充盈像（</w:t>
            </w:r>
            <w:r>
              <w:rPr>
                <w:spacing w:val="1"/>
                <w:w w:val="99"/>
                <w:sz w:val="21"/>
              </w:rPr>
              <w:t>3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w w:val="99"/>
                <w:sz w:val="21"/>
              </w:rPr>
              <w:t>、</w:t>
            </w:r>
          </w:p>
          <w:p>
            <w:pPr>
              <w:pStyle w:val="8"/>
              <w:spacing w:before="39" w:line="253" w:lineRule="exact"/>
              <w:ind w:left="159"/>
              <w:rPr>
                <w:sz w:val="21"/>
              </w:rPr>
            </w:pPr>
            <w:r>
              <w:rPr>
                <w:sz w:val="21"/>
              </w:rPr>
              <w:t>排空像（3分）</w:t>
            </w:r>
          </w:p>
        </w:tc>
        <w:tc>
          <w:tcPr>
            <w:tcW w:w="855" w:type="dxa"/>
          </w:tcPr>
          <w:p>
            <w:pPr>
              <w:pStyle w:val="8"/>
              <w:spacing w:before="170"/>
              <w:ind w:left="88" w:right="80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80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38" w:type="dxa"/>
            <w:gridSpan w:val="3"/>
          </w:tcPr>
          <w:p>
            <w:pPr>
              <w:pStyle w:val="8"/>
              <w:spacing w:before="34"/>
              <w:ind w:left="159"/>
              <w:rPr>
                <w:sz w:val="21"/>
              </w:rPr>
            </w:pPr>
            <w:r>
              <w:rPr>
                <w:sz w:val="21"/>
              </w:rPr>
              <w:t>8.上传图像，拍片</w:t>
            </w:r>
          </w:p>
        </w:tc>
        <w:tc>
          <w:tcPr>
            <w:tcW w:w="855" w:type="dxa"/>
          </w:tcPr>
          <w:p>
            <w:pPr>
              <w:pStyle w:val="8"/>
              <w:spacing w:before="3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05" w:type="dxa"/>
            <w:vMerge w:val="restart"/>
          </w:tcPr>
          <w:p>
            <w:pPr>
              <w:pStyle w:val="8"/>
              <w:spacing w:before="2"/>
              <w:rPr>
                <w:b/>
                <w:sz w:val="16"/>
              </w:rPr>
            </w:pPr>
          </w:p>
          <w:p>
            <w:pPr>
              <w:pStyle w:val="8"/>
              <w:ind w:left="107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6438" w:type="dxa"/>
            <w:gridSpan w:val="3"/>
          </w:tcPr>
          <w:p>
            <w:pPr>
              <w:pStyle w:val="8"/>
              <w:spacing w:before="34"/>
              <w:ind w:left="159"/>
              <w:rPr>
                <w:sz w:val="21"/>
              </w:rPr>
            </w:pPr>
            <w:r>
              <w:rPr>
                <w:sz w:val="21"/>
              </w:rPr>
              <w:t>安置患者，整理用物</w:t>
            </w:r>
          </w:p>
        </w:tc>
        <w:tc>
          <w:tcPr>
            <w:tcW w:w="855" w:type="dxa"/>
          </w:tcPr>
          <w:p>
            <w:pPr>
              <w:pStyle w:val="8"/>
              <w:spacing w:before="3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38" w:type="dxa"/>
            <w:gridSpan w:val="3"/>
          </w:tcPr>
          <w:p>
            <w:pPr>
              <w:pStyle w:val="8"/>
              <w:spacing w:before="34"/>
              <w:ind w:left="159"/>
              <w:rPr>
                <w:sz w:val="21"/>
              </w:rPr>
            </w:pPr>
            <w:r>
              <w:rPr>
                <w:sz w:val="21"/>
              </w:rPr>
              <w:t>作出初步诊断，结论准确</w:t>
            </w:r>
          </w:p>
        </w:tc>
        <w:tc>
          <w:tcPr>
            <w:tcW w:w="855" w:type="dxa"/>
          </w:tcPr>
          <w:p>
            <w:pPr>
              <w:pStyle w:val="8"/>
              <w:spacing w:before="3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05" w:type="dxa"/>
            <w:vMerge w:val="restart"/>
          </w:tcPr>
          <w:p>
            <w:pPr>
              <w:pStyle w:val="8"/>
              <w:spacing w:before="2"/>
              <w:rPr>
                <w:b/>
                <w:sz w:val="16"/>
              </w:rPr>
            </w:pPr>
          </w:p>
          <w:p>
            <w:pPr>
              <w:pStyle w:val="8"/>
              <w:spacing w:before="1"/>
              <w:ind w:left="107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6438" w:type="dxa"/>
            <w:gridSpan w:val="3"/>
          </w:tcPr>
          <w:p>
            <w:pPr>
              <w:pStyle w:val="8"/>
              <w:spacing w:before="35"/>
              <w:ind w:left="159"/>
              <w:rPr>
                <w:sz w:val="21"/>
              </w:rPr>
            </w:pPr>
            <w:r>
              <w:rPr>
                <w:sz w:val="21"/>
              </w:rPr>
              <w:t>操作过程体现人文关怀，保护患者隐私</w:t>
            </w:r>
          </w:p>
        </w:tc>
        <w:tc>
          <w:tcPr>
            <w:tcW w:w="855" w:type="dxa"/>
          </w:tcPr>
          <w:p>
            <w:pPr>
              <w:pStyle w:val="8"/>
              <w:spacing w:before="3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4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38" w:type="dxa"/>
            <w:gridSpan w:val="3"/>
          </w:tcPr>
          <w:p>
            <w:pPr>
              <w:pStyle w:val="8"/>
              <w:spacing w:before="33"/>
              <w:ind w:left="159"/>
              <w:rPr>
                <w:sz w:val="21"/>
              </w:rPr>
            </w:pPr>
            <w:r>
              <w:rPr>
                <w:sz w:val="21"/>
              </w:rPr>
              <w:t>步骤规范，操作熟练，在规定时间内完成</w:t>
            </w:r>
          </w:p>
        </w:tc>
        <w:tc>
          <w:tcPr>
            <w:tcW w:w="855" w:type="dxa"/>
          </w:tcPr>
          <w:p>
            <w:pPr>
              <w:pStyle w:val="8"/>
              <w:spacing w:before="3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405" w:type="dxa"/>
          </w:tcPr>
          <w:p>
            <w:pPr>
              <w:pStyle w:val="8"/>
              <w:spacing w:before="33"/>
              <w:ind w:left="107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6438" w:type="dxa"/>
            <w:gridSpan w:val="3"/>
          </w:tcPr>
          <w:p>
            <w:pPr>
              <w:pStyle w:val="8"/>
              <w:spacing w:before="33"/>
              <w:ind w:left="159"/>
              <w:rPr>
                <w:sz w:val="21"/>
              </w:rPr>
            </w:pPr>
            <w:r>
              <w:rPr>
                <w:sz w:val="21"/>
              </w:rPr>
              <w:t>提出1～2个相关问题（主要涉及考生在操作过程中出现的问题）</w:t>
            </w:r>
          </w:p>
        </w:tc>
        <w:tc>
          <w:tcPr>
            <w:tcW w:w="855" w:type="dxa"/>
          </w:tcPr>
          <w:p>
            <w:pPr>
              <w:pStyle w:val="8"/>
              <w:spacing w:before="3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843" w:type="dxa"/>
            <w:gridSpan w:val="4"/>
          </w:tcPr>
          <w:p>
            <w:pPr>
              <w:pStyle w:val="8"/>
              <w:tabs>
                <w:tab w:val="left" w:pos="425"/>
              </w:tabs>
              <w:spacing w:before="34"/>
              <w:ind w:left="5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855" w:type="dxa"/>
          </w:tcPr>
          <w:p>
            <w:pPr>
              <w:pStyle w:val="8"/>
              <w:spacing w:before="34"/>
              <w:ind w:left="88" w:right="80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80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</w:tbl>
    <w:p>
      <w:pPr>
        <w:spacing w:before="176"/>
        <w:ind w:left="77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5" w:type="default"/>
          <w:pgSz w:w="11910" w:h="16840"/>
          <w:pgMar w:top="2280" w:right="640" w:bottom="280" w:left="640" w:header="1470" w:footer="0" w:gutter="0"/>
          <w:cols w:space="720" w:num="1"/>
        </w:sectPr>
      </w:pPr>
    </w:p>
    <w:p>
      <w:pPr>
        <w:pStyle w:val="2"/>
        <w:spacing w:before="57" w:after="5"/>
        <w:ind w:left="973" w:right="968"/>
        <w:jc w:val="center"/>
      </w:pPr>
      <w:r>
        <w:t>消化道造影操作：胃双对比造影</w:t>
      </w:r>
    </w:p>
    <w:tbl>
      <w:tblPr>
        <w:tblStyle w:val="4"/>
        <w:tblW w:w="0" w:type="auto"/>
        <w:tblInd w:w="78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1"/>
        <w:gridCol w:w="2468"/>
        <w:gridCol w:w="1340"/>
        <w:gridCol w:w="1862"/>
        <w:gridCol w:w="1039"/>
        <w:gridCol w:w="7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81" w:type="dxa"/>
          </w:tcPr>
          <w:p>
            <w:pPr>
              <w:pStyle w:val="8"/>
              <w:spacing w:before="34"/>
              <w:ind w:right="36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246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1340" w:type="dxa"/>
          </w:tcPr>
          <w:p>
            <w:pPr>
              <w:pStyle w:val="8"/>
              <w:spacing w:before="34"/>
              <w:ind w:left="227" w:right="219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669" w:type="dxa"/>
            <w:gridSpan w:val="3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81" w:type="dxa"/>
          </w:tcPr>
          <w:p>
            <w:pPr>
              <w:pStyle w:val="8"/>
              <w:spacing w:before="32"/>
              <w:ind w:right="36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246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1340" w:type="dxa"/>
          </w:tcPr>
          <w:p>
            <w:pPr>
              <w:pStyle w:val="8"/>
              <w:spacing w:before="32"/>
              <w:ind w:left="227" w:right="219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669" w:type="dxa"/>
            <w:gridSpan w:val="3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81" w:type="dxa"/>
          </w:tcPr>
          <w:p>
            <w:pPr>
              <w:pStyle w:val="8"/>
              <w:spacing w:before="32"/>
              <w:ind w:right="36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477" w:type="dxa"/>
            <w:gridSpan w:val="5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81" w:type="dxa"/>
          </w:tcPr>
          <w:p>
            <w:pPr>
              <w:pStyle w:val="8"/>
              <w:spacing w:before="33"/>
              <w:ind w:right="355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670" w:type="dxa"/>
            <w:gridSpan w:val="3"/>
          </w:tcPr>
          <w:p>
            <w:pPr>
              <w:pStyle w:val="8"/>
              <w:spacing w:before="33"/>
              <w:ind w:left="2393" w:right="238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039" w:type="dxa"/>
          </w:tcPr>
          <w:p>
            <w:pPr>
              <w:pStyle w:val="8"/>
              <w:spacing w:before="33"/>
              <w:ind w:left="183" w:right="172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68" w:type="dxa"/>
          </w:tcPr>
          <w:p>
            <w:pPr>
              <w:pStyle w:val="8"/>
              <w:spacing w:before="33"/>
              <w:ind w:left="173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581" w:type="dxa"/>
          </w:tcPr>
          <w:p>
            <w:pPr>
              <w:pStyle w:val="8"/>
              <w:spacing w:before="170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670" w:type="dxa"/>
            <w:gridSpan w:val="3"/>
          </w:tcPr>
          <w:p>
            <w:pPr>
              <w:pStyle w:val="8"/>
              <w:spacing w:before="33"/>
              <w:ind w:left="160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根据题干判断该做何种技能操作，判断正确得5分，判断错</w:t>
            </w:r>
          </w:p>
          <w:p>
            <w:pPr>
              <w:pStyle w:val="8"/>
              <w:spacing w:before="38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误不得分，由考官告知其正确操作项目，考生进行技能操作</w:t>
            </w:r>
          </w:p>
        </w:tc>
        <w:tc>
          <w:tcPr>
            <w:tcW w:w="1039" w:type="dxa"/>
          </w:tcPr>
          <w:p>
            <w:pPr>
              <w:pStyle w:val="8"/>
              <w:spacing w:before="170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8" w:hRule="atLeast"/>
        </w:trPr>
        <w:tc>
          <w:tcPr>
            <w:tcW w:w="1581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3"/>
              <w:rPr>
                <w:b/>
                <w:sz w:val="18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670" w:type="dxa"/>
            <w:gridSpan w:val="3"/>
          </w:tcPr>
          <w:p>
            <w:pPr>
              <w:pStyle w:val="8"/>
              <w:spacing w:before="33" w:line="273" w:lineRule="auto"/>
              <w:ind w:left="160" w:right="97"/>
              <w:jc w:val="both"/>
              <w:rPr>
                <w:sz w:val="21"/>
              </w:rPr>
            </w:pPr>
            <w:r>
              <w:rPr>
                <w:sz w:val="21"/>
              </w:rPr>
              <w:t>患者准备：核对患者信息（姓名、性别、年龄、影像号，2 分</w:t>
            </w:r>
            <w:r>
              <w:rPr>
                <w:spacing w:val="-106"/>
                <w:sz w:val="21"/>
              </w:rPr>
              <w:t>）</w:t>
            </w:r>
            <w:r>
              <w:rPr>
                <w:sz w:val="21"/>
              </w:rPr>
              <w:t>。查看病史及相关检查，了解检查部位、方法和检查目</w:t>
            </w:r>
            <w:r>
              <w:rPr>
                <w:spacing w:val="-13"/>
                <w:w w:val="95"/>
                <w:sz w:val="21"/>
              </w:rPr>
              <w:t>的</w:t>
            </w:r>
            <w:r>
              <w:rPr>
                <w:w w:val="95"/>
                <w:sz w:val="21"/>
              </w:rPr>
              <w:t>（2分</w:t>
            </w:r>
            <w:r>
              <w:rPr>
                <w:spacing w:val="-104"/>
                <w:w w:val="95"/>
                <w:sz w:val="21"/>
              </w:rPr>
              <w:t>）</w:t>
            </w:r>
            <w:r>
              <w:rPr>
                <w:spacing w:val="-7"/>
                <w:w w:val="95"/>
                <w:sz w:val="21"/>
              </w:rPr>
              <w:t>。评估患者状态，明确适应证，判断是否存在禁忌</w:t>
            </w:r>
          </w:p>
          <w:p>
            <w:pPr>
              <w:pStyle w:val="8"/>
              <w:spacing w:before="2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证（2分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。解释操作中的患者配合及注意事项（2分）</w:t>
            </w:r>
          </w:p>
        </w:tc>
        <w:tc>
          <w:tcPr>
            <w:tcW w:w="1039" w:type="dxa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3"/>
              <w:rPr>
                <w:b/>
                <w:sz w:val="17"/>
              </w:rPr>
            </w:pPr>
          </w:p>
          <w:p>
            <w:pPr>
              <w:pStyle w:val="8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6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8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gridSpan w:val="3"/>
          </w:tcPr>
          <w:p>
            <w:pPr>
              <w:pStyle w:val="8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物品准备：适当浓度的钡剂、产气粉、654-2</w:t>
            </w:r>
          </w:p>
        </w:tc>
        <w:tc>
          <w:tcPr>
            <w:tcW w:w="1039" w:type="dxa"/>
          </w:tcPr>
          <w:p>
            <w:pPr>
              <w:pStyle w:val="8"/>
              <w:spacing w:before="3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6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58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gridSpan w:val="3"/>
          </w:tcPr>
          <w:p>
            <w:pPr>
              <w:pStyle w:val="8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操作者准备：衣帽整洁，洗手</w:t>
            </w:r>
          </w:p>
        </w:tc>
        <w:tc>
          <w:tcPr>
            <w:tcW w:w="1039" w:type="dxa"/>
          </w:tcPr>
          <w:p>
            <w:pPr>
              <w:pStyle w:val="8"/>
              <w:spacing w:before="3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6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8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gridSpan w:val="3"/>
          </w:tcPr>
          <w:p>
            <w:pPr>
              <w:pStyle w:val="8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环境准备：关门，无关家属或陪客离开检查室</w:t>
            </w:r>
          </w:p>
        </w:tc>
        <w:tc>
          <w:tcPr>
            <w:tcW w:w="1039" w:type="dxa"/>
          </w:tcPr>
          <w:p>
            <w:pPr>
              <w:pStyle w:val="8"/>
              <w:spacing w:before="32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6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81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7"/>
              <w:rPr>
                <w:b/>
                <w:sz w:val="15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670" w:type="dxa"/>
            <w:gridSpan w:val="3"/>
          </w:tcPr>
          <w:p>
            <w:pPr>
              <w:pStyle w:val="8"/>
              <w:spacing w:before="35"/>
              <w:ind w:left="160"/>
              <w:rPr>
                <w:sz w:val="21"/>
              </w:rPr>
            </w:pPr>
            <w:r>
              <w:rPr>
                <w:sz w:val="21"/>
              </w:rPr>
              <w:t>1.肌注 654-2 10mg，10分钟后，口服产气粉足量</w:t>
            </w:r>
          </w:p>
        </w:tc>
        <w:tc>
          <w:tcPr>
            <w:tcW w:w="1039" w:type="dxa"/>
          </w:tcPr>
          <w:p>
            <w:pPr>
              <w:pStyle w:val="8"/>
              <w:spacing w:before="32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8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gridSpan w:val="3"/>
          </w:tcPr>
          <w:p>
            <w:pPr>
              <w:pStyle w:val="8"/>
              <w:spacing w:before="33"/>
              <w:ind w:left="160"/>
              <w:rPr>
                <w:sz w:val="21"/>
              </w:rPr>
            </w:pPr>
            <w:r>
              <w:rPr>
                <w:sz w:val="21"/>
              </w:rPr>
              <w:t>2.透视，必要时拍摄平片</w:t>
            </w:r>
          </w:p>
        </w:tc>
        <w:tc>
          <w:tcPr>
            <w:tcW w:w="1039" w:type="dxa"/>
          </w:tcPr>
          <w:p>
            <w:pPr>
              <w:pStyle w:val="8"/>
              <w:spacing w:before="3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58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gridSpan w:val="3"/>
          </w:tcPr>
          <w:p>
            <w:pPr>
              <w:pStyle w:val="8"/>
              <w:spacing w:before="33"/>
              <w:ind w:left="160"/>
              <w:rPr>
                <w:sz w:val="21"/>
              </w:rPr>
            </w:pPr>
            <w:r>
              <w:rPr>
                <w:sz w:val="21"/>
              </w:rPr>
              <w:t>3.患者取立位右前斜位，口服钡剂后观察钡剂通过食管、贲</w:t>
            </w:r>
          </w:p>
          <w:p>
            <w:pPr>
              <w:pStyle w:val="8"/>
              <w:spacing w:before="38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门情况</w:t>
            </w:r>
          </w:p>
        </w:tc>
        <w:tc>
          <w:tcPr>
            <w:tcW w:w="1039" w:type="dxa"/>
          </w:tcPr>
          <w:p>
            <w:pPr>
              <w:pStyle w:val="8"/>
              <w:spacing w:before="170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8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gridSpan w:val="3"/>
          </w:tcPr>
          <w:p>
            <w:pPr>
              <w:pStyle w:val="8"/>
              <w:spacing w:before="33"/>
              <w:ind w:left="160"/>
              <w:rPr>
                <w:sz w:val="21"/>
              </w:rPr>
            </w:pPr>
            <w:r>
              <w:rPr>
                <w:sz w:val="21"/>
              </w:rPr>
              <w:t>4.服足量钡剂，改卧位逆时针左转2周以充分涂抹胃壁</w:t>
            </w:r>
          </w:p>
        </w:tc>
        <w:tc>
          <w:tcPr>
            <w:tcW w:w="1039" w:type="dxa"/>
          </w:tcPr>
          <w:p>
            <w:pPr>
              <w:pStyle w:val="8"/>
              <w:spacing w:before="3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5" w:hRule="atLeast"/>
        </w:trPr>
        <w:tc>
          <w:tcPr>
            <w:tcW w:w="158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gridSpan w:val="3"/>
          </w:tcPr>
          <w:p>
            <w:pPr>
              <w:pStyle w:val="8"/>
              <w:spacing w:before="33" w:line="273" w:lineRule="auto"/>
              <w:ind w:left="160" w:right="97"/>
              <w:jc w:val="both"/>
              <w:rPr>
                <w:sz w:val="21"/>
              </w:rPr>
            </w:pPr>
            <w:r>
              <w:rPr>
                <w:w w:val="95"/>
                <w:sz w:val="21"/>
              </w:rPr>
              <w:t>5</w:t>
            </w:r>
            <w:r>
              <w:rPr>
                <w:spacing w:val="-6"/>
                <w:w w:val="95"/>
                <w:sz w:val="21"/>
              </w:rPr>
              <w:t>.改变体位，拍摄胃各部双对比像：俯卧右后斜位</w:t>
            </w:r>
            <w:r>
              <w:rPr>
                <w:w w:val="95"/>
                <w:sz w:val="21"/>
              </w:rPr>
              <w:t>（胃窦前 壁</w:t>
            </w:r>
            <w:r>
              <w:rPr>
                <w:spacing w:val="-8"/>
                <w:w w:val="95"/>
                <w:sz w:val="21"/>
              </w:rPr>
              <w:t>）</w:t>
            </w:r>
            <w:r>
              <w:rPr>
                <w:spacing w:val="-5"/>
                <w:w w:val="95"/>
                <w:sz w:val="21"/>
              </w:rPr>
              <w:t>→左后斜位</w:t>
            </w:r>
            <w:r>
              <w:rPr>
                <w:w w:val="95"/>
                <w:sz w:val="21"/>
              </w:rPr>
              <w:t>（胃底前壁</w:t>
            </w:r>
            <w:r>
              <w:rPr>
                <w:spacing w:val="-8"/>
                <w:w w:val="95"/>
                <w:sz w:val="21"/>
              </w:rPr>
              <w:t>）</w:t>
            </w:r>
            <w:r>
              <w:rPr>
                <w:spacing w:val="-4"/>
                <w:w w:val="95"/>
                <w:sz w:val="21"/>
              </w:rPr>
              <w:t>→仰卧轻度右前斜位</w:t>
            </w:r>
            <w:r>
              <w:rPr>
                <w:w w:val="95"/>
                <w:sz w:val="21"/>
              </w:rPr>
              <w:t>（胃窦后 壁</w:t>
            </w:r>
            <w:r>
              <w:rPr>
                <w:spacing w:val="-11"/>
                <w:w w:val="95"/>
                <w:sz w:val="21"/>
              </w:rPr>
              <w:t>）</w:t>
            </w:r>
            <w:r>
              <w:rPr>
                <w:spacing w:val="-5"/>
                <w:w w:val="95"/>
                <w:sz w:val="21"/>
              </w:rPr>
              <w:t>→仰卧轻度左前斜位</w:t>
            </w:r>
            <w:r>
              <w:rPr>
                <w:w w:val="95"/>
                <w:sz w:val="21"/>
              </w:rPr>
              <w:t>（胃体后壁</w:t>
            </w:r>
            <w:r>
              <w:rPr>
                <w:spacing w:val="-9"/>
                <w:w w:val="95"/>
                <w:sz w:val="21"/>
              </w:rPr>
              <w:t>）</w:t>
            </w:r>
            <w:r>
              <w:rPr>
                <w:spacing w:val="-3"/>
                <w:w w:val="95"/>
                <w:sz w:val="21"/>
              </w:rPr>
              <w:t xml:space="preserve">→半仰卧大角度左前 </w:t>
            </w:r>
            <w:r>
              <w:rPr>
                <w:spacing w:val="-8"/>
                <w:w w:val="95"/>
                <w:sz w:val="21"/>
              </w:rPr>
              <w:t>斜位</w:t>
            </w:r>
            <w:r>
              <w:rPr>
                <w:w w:val="95"/>
                <w:sz w:val="21"/>
              </w:rPr>
              <w:t>（贲门正位</w:t>
            </w:r>
            <w:r>
              <w:rPr>
                <w:spacing w:val="-7"/>
                <w:w w:val="95"/>
                <w:sz w:val="21"/>
              </w:rPr>
              <w:t>）</w:t>
            </w:r>
            <w:r>
              <w:rPr>
                <w:spacing w:val="-5"/>
                <w:w w:val="95"/>
                <w:sz w:val="21"/>
              </w:rPr>
              <w:t>→立位右前斜位</w:t>
            </w:r>
            <w:r>
              <w:rPr>
                <w:w w:val="95"/>
                <w:sz w:val="21"/>
              </w:rPr>
              <w:t>（十二指肠球部</w:t>
            </w:r>
            <w:r>
              <w:rPr>
                <w:spacing w:val="-104"/>
                <w:w w:val="95"/>
                <w:sz w:val="21"/>
              </w:rPr>
              <w:t>）</w:t>
            </w:r>
            <w:r>
              <w:rPr>
                <w:spacing w:val="-118"/>
                <w:w w:val="95"/>
                <w:sz w:val="21"/>
              </w:rPr>
              <w:t>。</w:t>
            </w:r>
            <w:r>
              <w:rPr>
                <w:w w:val="95"/>
                <w:sz w:val="21"/>
              </w:rPr>
              <w:t>（每个</w:t>
            </w:r>
          </w:p>
          <w:p>
            <w:pPr>
              <w:pStyle w:val="8"/>
              <w:spacing w:before="2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体位5分）</w:t>
            </w:r>
          </w:p>
        </w:tc>
        <w:tc>
          <w:tcPr>
            <w:tcW w:w="1039" w:type="dxa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7"/>
              <w:rPr>
                <w:b/>
                <w:sz w:val="18"/>
              </w:rPr>
            </w:pPr>
          </w:p>
          <w:p>
            <w:pPr>
              <w:pStyle w:val="8"/>
              <w:ind w:left="179" w:right="172"/>
              <w:jc w:val="center"/>
              <w:rPr>
                <w:sz w:val="21"/>
              </w:rPr>
            </w:pPr>
            <w:r>
              <w:rPr>
                <w:sz w:val="21"/>
              </w:rPr>
              <w:t>30</w:t>
            </w:r>
          </w:p>
        </w:tc>
        <w:tc>
          <w:tcPr>
            <w:tcW w:w="76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8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gridSpan w:val="3"/>
          </w:tcPr>
          <w:p>
            <w:pPr>
              <w:pStyle w:val="8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6.病变部位重点观察、摄片</w:t>
            </w:r>
          </w:p>
        </w:tc>
        <w:tc>
          <w:tcPr>
            <w:tcW w:w="1039" w:type="dxa"/>
          </w:tcPr>
          <w:p>
            <w:pPr>
              <w:pStyle w:val="8"/>
              <w:spacing w:before="32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8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gridSpan w:val="3"/>
          </w:tcPr>
          <w:p>
            <w:pPr>
              <w:pStyle w:val="8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7.服适量钡剂，取立位前后正位，拍摄全胃立式充盈像</w:t>
            </w:r>
          </w:p>
        </w:tc>
        <w:tc>
          <w:tcPr>
            <w:tcW w:w="1039" w:type="dxa"/>
          </w:tcPr>
          <w:p>
            <w:pPr>
              <w:pStyle w:val="8"/>
              <w:spacing w:before="32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8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gridSpan w:val="3"/>
          </w:tcPr>
          <w:p>
            <w:pPr>
              <w:pStyle w:val="8"/>
              <w:spacing w:before="35"/>
              <w:ind w:left="160"/>
              <w:rPr>
                <w:sz w:val="21"/>
              </w:rPr>
            </w:pPr>
            <w:r>
              <w:rPr>
                <w:sz w:val="21"/>
              </w:rPr>
              <w:t>8.上传图像，拍片</w:t>
            </w:r>
          </w:p>
        </w:tc>
        <w:tc>
          <w:tcPr>
            <w:tcW w:w="1039" w:type="dxa"/>
          </w:tcPr>
          <w:p>
            <w:pPr>
              <w:pStyle w:val="8"/>
              <w:spacing w:before="3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81" w:type="dxa"/>
            <w:vMerge w:val="restart"/>
          </w:tcPr>
          <w:p>
            <w:pPr>
              <w:pStyle w:val="8"/>
              <w:spacing w:before="3"/>
              <w:rPr>
                <w:b/>
                <w:sz w:val="16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670" w:type="dxa"/>
            <w:gridSpan w:val="3"/>
          </w:tcPr>
          <w:p>
            <w:pPr>
              <w:pStyle w:val="8"/>
              <w:spacing w:before="33"/>
              <w:ind w:left="160"/>
              <w:rPr>
                <w:sz w:val="21"/>
              </w:rPr>
            </w:pPr>
            <w:r>
              <w:rPr>
                <w:sz w:val="21"/>
              </w:rPr>
              <w:t>安置患者，整理用物</w:t>
            </w:r>
          </w:p>
        </w:tc>
        <w:tc>
          <w:tcPr>
            <w:tcW w:w="1039" w:type="dxa"/>
          </w:tcPr>
          <w:p>
            <w:pPr>
              <w:pStyle w:val="8"/>
              <w:spacing w:before="3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8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gridSpan w:val="3"/>
          </w:tcPr>
          <w:p>
            <w:pPr>
              <w:pStyle w:val="8"/>
              <w:spacing w:before="33"/>
              <w:ind w:left="160"/>
              <w:rPr>
                <w:sz w:val="21"/>
              </w:rPr>
            </w:pPr>
            <w:r>
              <w:rPr>
                <w:sz w:val="21"/>
              </w:rPr>
              <w:t>作出初步诊断，结论准确</w:t>
            </w:r>
          </w:p>
        </w:tc>
        <w:tc>
          <w:tcPr>
            <w:tcW w:w="1039" w:type="dxa"/>
          </w:tcPr>
          <w:p>
            <w:pPr>
              <w:pStyle w:val="8"/>
              <w:spacing w:before="3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81" w:type="dxa"/>
            <w:vMerge w:val="restart"/>
          </w:tcPr>
          <w:p>
            <w:pPr>
              <w:pStyle w:val="8"/>
              <w:spacing w:before="4"/>
              <w:rPr>
                <w:b/>
                <w:sz w:val="16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670" w:type="dxa"/>
            <w:gridSpan w:val="3"/>
          </w:tcPr>
          <w:p>
            <w:pPr>
              <w:pStyle w:val="8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操作过程体现人文关怀，保护患者隐私</w:t>
            </w:r>
          </w:p>
        </w:tc>
        <w:tc>
          <w:tcPr>
            <w:tcW w:w="1039" w:type="dxa"/>
          </w:tcPr>
          <w:p>
            <w:pPr>
              <w:pStyle w:val="8"/>
              <w:spacing w:before="3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8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0" w:type="dxa"/>
            <w:gridSpan w:val="3"/>
          </w:tcPr>
          <w:p>
            <w:pPr>
              <w:pStyle w:val="8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步骤规范，操作熟练，在规定时间内完成</w:t>
            </w:r>
          </w:p>
        </w:tc>
        <w:tc>
          <w:tcPr>
            <w:tcW w:w="1039" w:type="dxa"/>
          </w:tcPr>
          <w:p>
            <w:pPr>
              <w:pStyle w:val="8"/>
              <w:spacing w:before="32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581" w:type="dxa"/>
          </w:tcPr>
          <w:p>
            <w:pPr>
              <w:pStyle w:val="8"/>
              <w:spacing w:before="169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670" w:type="dxa"/>
            <w:gridSpan w:val="3"/>
          </w:tcPr>
          <w:p>
            <w:pPr>
              <w:pStyle w:val="8"/>
              <w:spacing w:before="35"/>
              <w:ind w:left="160"/>
              <w:rPr>
                <w:sz w:val="21"/>
              </w:rPr>
            </w:pPr>
            <w:r>
              <w:rPr>
                <w:sz w:val="21"/>
              </w:rPr>
              <w:t>提出1～2个相关问题（主要涉及考生在操作过程中出现的问</w:t>
            </w:r>
          </w:p>
          <w:p>
            <w:pPr>
              <w:pStyle w:val="8"/>
              <w:spacing w:before="38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题）</w:t>
            </w:r>
          </w:p>
        </w:tc>
        <w:tc>
          <w:tcPr>
            <w:tcW w:w="1039" w:type="dxa"/>
          </w:tcPr>
          <w:p>
            <w:pPr>
              <w:pStyle w:val="8"/>
              <w:spacing w:before="169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251" w:type="dxa"/>
            <w:gridSpan w:val="4"/>
          </w:tcPr>
          <w:p>
            <w:pPr>
              <w:pStyle w:val="8"/>
              <w:tabs>
                <w:tab w:val="left" w:pos="429"/>
              </w:tabs>
              <w:spacing w:before="32"/>
              <w:ind w:left="9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1039" w:type="dxa"/>
          </w:tcPr>
          <w:p>
            <w:pPr>
              <w:pStyle w:val="8"/>
              <w:spacing w:before="32"/>
              <w:ind w:left="179" w:right="172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6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</w:tbl>
    <w:p>
      <w:pPr>
        <w:spacing w:before="177"/>
        <w:ind w:left="77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2280" w:right="640" w:bottom="280" w:left="640" w:header="1470" w:footer="0" w:gutter="0"/>
          <w:cols w:space="720" w:num="1"/>
        </w:sectPr>
      </w:pPr>
    </w:p>
    <w:p>
      <w:pPr>
        <w:pStyle w:val="2"/>
        <w:spacing w:before="57"/>
        <w:ind w:left="973" w:right="968"/>
        <w:jc w:val="center"/>
      </w:pPr>
      <w:r>
        <w:t>消化道造影操作：结肠双对比造影</w:t>
      </w:r>
    </w:p>
    <w:p>
      <w:pPr>
        <w:spacing w:before="8" w:after="0" w:line="240" w:lineRule="auto"/>
        <w:rPr>
          <w:b/>
          <w:sz w:val="21"/>
        </w:rPr>
      </w:pPr>
    </w:p>
    <w:tbl>
      <w:tblPr>
        <w:tblStyle w:val="4"/>
        <w:tblW w:w="0" w:type="auto"/>
        <w:tblInd w:w="2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0"/>
        <w:gridCol w:w="2989"/>
        <w:gridCol w:w="1340"/>
        <w:gridCol w:w="1911"/>
        <w:gridCol w:w="956"/>
        <w:gridCol w:w="8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20" w:type="dxa"/>
          </w:tcPr>
          <w:p>
            <w:pPr>
              <w:pStyle w:val="8"/>
              <w:spacing w:before="33"/>
              <w:ind w:right="381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2989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340" w:type="dxa"/>
          </w:tcPr>
          <w:p>
            <w:pPr>
              <w:pStyle w:val="8"/>
              <w:spacing w:before="33"/>
              <w:ind w:left="225" w:right="221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669" w:type="dxa"/>
            <w:gridSpan w:val="3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20" w:type="dxa"/>
          </w:tcPr>
          <w:p>
            <w:pPr>
              <w:pStyle w:val="8"/>
              <w:spacing w:before="34"/>
              <w:ind w:right="381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2989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340" w:type="dxa"/>
          </w:tcPr>
          <w:p>
            <w:pPr>
              <w:pStyle w:val="8"/>
              <w:spacing w:before="34"/>
              <w:ind w:left="225" w:right="221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669" w:type="dxa"/>
            <w:gridSpan w:val="3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20" w:type="dxa"/>
          </w:tcPr>
          <w:p>
            <w:pPr>
              <w:pStyle w:val="8"/>
              <w:spacing w:before="34"/>
              <w:ind w:right="381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998" w:type="dxa"/>
            <w:gridSpan w:val="5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20" w:type="dxa"/>
          </w:tcPr>
          <w:p>
            <w:pPr>
              <w:pStyle w:val="8"/>
              <w:spacing w:before="34"/>
              <w:ind w:right="376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6240" w:type="dxa"/>
            <w:gridSpan w:val="3"/>
          </w:tcPr>
          <w:p>
            <w:pPr>
              <w:pStyle w:val="8"/>
              <w:spacing w:before="34"/>
              <w:ind w:left="2679" w:right="2667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56" w:type="dxa"/>
          </w:tcPr>
          <w:p>
            <w:pPr>
              <w:pStyle w:val="8"/>
              <w:spacing w:before="34"/>
              <w:ind w:left="142" w:right="13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802" w:type="dxa"/>
          </w:tcPr>
          <w:p>
            <w:pPr>
              <w:pStyle w:val="8"/>
              <w:spacing w:before="34"/>
              <w:ind w:left="191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</w:trPr>
        <w:tc>
          <w:tcPr>
            <w:tcW w:w="1620" w:type="dxa"/>
          </w:tcPr>
          <w:p>
            <w:pPr>
              <w:pStyle w:val="8"/>
              <w:spacing w:before="2"/>
              <w:rPr>
                <w:b/>
                <w:sz w:val="14"/>
              </w:rPr>
            </w:pPr>
          </w:p>
          <w:p>
            <w:pPr>
              <w:pStyle w:val="8"/>
              <w:ind w:right="381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操作判断</w:t>
            </w:r>
          </w:p>
        </w:tc>
        <w:tc>
          <w:tcPr>
            <w:tcW w:w="6240" w:type="dxa"/>
            <w:gridSpan w:val="3"/>
          </w:tcPr>
          <w:p>
            <w:pPr>
              <w:pStyle w:val="8"/>
              <w:spacing w:before="35"/>
              <w:ind w:left="160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根据题干判断该做何种技能操作，判断正确得5分，判断错误不得</w:t>
            </w:r>
          </w:p>
          <w:p>
            <w:pPr>
              <w:pStyle w:val="8"/>
              <w:spacing w:before="38"/>
              <w:ind w:left="160"/>
              <w:rPr>
                <w:sz w:val="21"/>
              </w:rPr>
            </w:pPr>
            <w:r>
              <w:rPr>
                <w:sz w:val="21"/>
              </w:rPr>
              <w:t>分，由考官告知其正确操作项目，考生进行技能操作</w:t>
            </w:r>
          </w:p>
        </w:tc>
        <w:tc>
          <w:tcPr>
            <w:tcW w:w="956" w:type="dxa"/>
          </w:tcPr>
          <w:p>
            <w:pPr>
              <w:pStyle w:val="8"/>
              <w:spacing w:before="2"/>
              <w:rPr>
                <w:b/>
                <w:sz w:val="14"/>
              </w:rPr>
            </w:pPr>
          </w:p>
          <w:p>
            <w:pPr>
              <w:pStyle w:val="8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2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0" w:hRule="atLeast"/>
        </w:trPr>
        <w:tc>
          <w:tcPr>
            <w:tcW w:w="1620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11"/>
              <w:rPr>
                <w:b/>
                <w:sz w:val="16"/>
              </w:rPr>
            </w:pPr>
          </w:p>
          <w:p>
            <w:pPr>
              <w:pStyle w:val="8"/>
              <w:ind w:left="107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6240" w:type="dxa"/>
            <w:gridSpan w:val="3"/>
          </w:tcPr>
          <w:p>
            <w:pPr>
              <w:pStyle w:val="8"/>
              <w:spacing w:before="34" w:line="273" w:lineRule="auto"/>
              <w:ind w:left="160" w:right="98"/>
              <w:jc w:val="both"/>
              <w:rPr>
                <w:sz w:val="21"/>
              </w:rPr>
            </w:pPr>
            <w:r>
              <w:rPr>
                <w:sz w:val="21"/>
              </w:rPr>
              <w:t>患者准备：核对患者信息（姓名、性别、年龄、影像号，2分</w:t>
            </w:r>
            <w:r>
              <w:rPr>
                <w:spacing w:val="-106"/>
                <w:sz w:val="21"/>
              </w:rPr>
              <w:t>）</w:t>
            </w:r>
            <w:r>
              <w:rPr>
                <w:sz w:val="21"/>
              </w:rPr>
              <w:t>。查看病史及相关检查，了解检查部位、方法和检查目的（1分</w:t>
            </w:r>
            <w:r>
              <w:rPr>
                <w:spacing w:val="-106"/>
                <w:sz w:val="21"/>
              </w:rPr>
              <w:t>）</w:t>
            </w:r>
            <w:r>
              <w:rPr>
                <w:sz w:val="21"/>
              </w:rPr>
              <w:t>。</w:t>
            </w:r>
            <w:r>
              <w:rPr>
                <w:spacing w:val="-3"/>
                <w:sz w:val="21"/>
              </w:rPr>
              <w:t>评估患者状态，明确适应证 判断是否存在禁忌证</w:t>
            </w:r>
            <w:r>
              <w:rPr>
                <w:sz w:val="21"/>
              </w:rPr>
              <w:t>（2分</w:t>
            </w:r>
            <w:r>
              <w:rPr>
                <w:spacing w:val="-104"/>
                <w:sz w:val="21"/>
              </w:rPr>
              <w:t>）</w:t>
            </w:r>
            <w:r>
              <w:rPr>
                <w:spacing w:val="-2"/>
                <w:sz w:val="21"/>
              </w:rPr>
              <w:t>。了解肠</w:t>
            </w:r>
          </w:p>
          <w:p>
            <w:pPr>
              <w:pStyle w:val="8"/>
              <w:spacing w:before="2"/>
              <w:ind w:left="160"/>
              <w:jc w:val="both"/>
              <w:rPr>
                <w:sz w:val="21"/>
              </w:rPr>
            </w:pPr>
            <w:r>
              <w:rPr>
                <w:sz w:val="21"/>
              </w:rPr>
              <w:t>道准备情况（1分</w:t>
            </w:r>
            <w:r>
              <w:rPr>
                <w:spacing w:val="-104"/>
                <w:sz w:val="21"/>
              </w:rPr>
              <w:t>）</w:t>
            </w:r>
            <w:r>
              <w:rPr>
                <w:spacing w:val="-1"/>
                <w:sz w:val="21"/>
              </w:rPr>
              <w:t>。解释操作中的患者 配合及注意事项</w:t>
            </w:r>
            <w:r>
              <w:rPr>
                <w:sz w:val="21"/>
              </w:rPr>
              <w:t>（2分）</w:t>
            </w:r>
          </w:p>
        </w:tc>
        <w:tc>
          <w:tcPr>
            <w:tcW w:w="956" w:type="dxa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1"/>
              <w:rPr>
                <w:b/>
                <w:sz w:val="18"/>
              </w:rPr>
            </w:pPr>
          </w:p>
          <w:p>
            <w:pPr>
              <w:pStyle w:val="8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802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62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40" w:type="dxa"/>
            <w:gridSpan w:val="3"/>
          </w:tcPr>
          <w:p>
            <w:pPr>
              <w:pStyle w:val="8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物品准备：适当浓度的钡剂、灌肠设备</w:t>
            </w:r>
          </w:p>
        </w:tc>
        <w:tc>
          <w:tcPr>
            <w:tcW w:w="956" w:type="dxa"/>
          </w:tcPr>
          <w:p>
            <w:pPr>
              <w:pStyle w:val="8"/>
              <w:spacing w:before="3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802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62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40" w:type="dxa"/>
            <w:gridSpan w:val="3"/>
          </w:tcPr>
          <w:p>
            <w:pPr>
              <w:pStyle w:val="8"/>
              <w:spacing w:before="35" w:line="265" w:lineRule="exact"/>
              <w:ind w:left="160"/>
              <w:rPr>
                <w:sz w:val="21"/>
              </w:rPr>
            </w:pPr>
            <w:r>
              <w:rPr>
                <w:sz w:val="21"/>
              </w:rPr>
              <w:t>操作者准备：衣帽整洁，洗手</w:t>
            </w:r>
          </w:p>
        </w:tc>
        <w:tc>
          <w:tcPr>
            <w:tcW w:w="956" w:type="dxa"/>
          </w:tcPr>
          <w:p>
            <w:pPr>
              <w:pStyle w:val="8"/>
              <w:spacing w:before="2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802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62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40" w:type="dxa"/>
            <w:gridSpan w:val="3"/>
          </w:tcPr>
          <w:p>
            <w:pPr>
              <w:pStyle w:val="8"/>
              <w:spacing w:before="34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环境准备：关门，无关家属或陪客离开检查室</w:t>
            </w:r>
          </w:p>
        </w:tc>
        <w:tc>
          <w:tcPr>
            <w:tcW w:w="956" w:type="dxa"/>
          </w:tcPr>
          <w:p>
            <w:pPr>
              <w:pStyle w:val="8"/>
              <w:spacing w:before="17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802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620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1"/>
              <w:rPr>
                <w:b/>
                <w:sz w:val="27"/>
              </w:rPr>
            </w:pPr>
          </w:p>
          <w:p>
            <w:pPr>
              <w:pStyle w:val="8"/>
              <w:spacing w:before="1"/>
              <w:ind w:left="107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6240" w:type="dxa"/>
            <w:gridSpan w:val="3"/>
          </w:tcPr>
          <w:p>
            <w:pPr>
              <w:pStyle w:val="8"/>
              <w:spacing w:before="36"/>
              <w:ind w:left="160"/>
              <w:rPr>
                <w:sz w:val="21"/>
              </w:rPr>
            </w:pPr>
            <w:r>
              <w:rPr>
                <w:sz w:val="21"/>
              </w:rPr>
              <w:t>1.造影前10分钟肌注 654-2 10mg</w:t>
            </w:r>
          </w:p>
        </w:tc>
        <w:tc>
          <w:tcPr>
            <w:tcW w:w="956" w:type="dxa"/>
          </w:tcPr>
          <w:p>
            <w:pPr>
              <w:pStyle w:val="8"/>
              <w:spacing w:before="38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2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62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40" w:type="dxa"/>
            <w:gridSpan w:val="3"/>
          </w:tcPr>
          <w:p>
            <w:pPr>
              <w:pStyle w:val="8"/>
              <w:spacing w:before="36" w:line="264" w:lineRule="exact"/>
              <w:ind w:left="160"/>
              <w:rPr>
                <w:sz w:val="21"/>
              </w:rPr>
            </w:pPr>
            <w:r>
              <w:rPr>
                <w:sz w:val="21"/>
              </w:rPr>
              <w:t>2.透视，必要时拍摄平片</w:t>
            </w:r>
          </w:p>
        </w:tc>
        <w:tc>
          <w:tcPr>
            <w:tcW w:w="956" w:type="dxa"/>
          </w:tcPr>
          <w:p>
            <w:pPr>
              <w:pStyle w:val="8"/>
              <w:spacing w:before="2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2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162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40" w:type="dxa"/>
            <w:gridSpan w:val="3"/>
          </w:tcPr>
          <w:p>
            <w:pPr>
              <w:pStyle w:val="8"/>
              <w:spacing w:before="35"/>
              <w:ind w:left="160"/>
              <w:rPr>
                <w:sz w:val="21"/>
              </w:rPr>
            </w:pPr>
            <w:r>
              <w:rPr>
                <w:sz w:val="21"/>
              </w:rPr>
              <w:t>3. 插入灌肠导管，注入钡剂 200～300ml，至钡头过结肠脾曲达</w:t>
            </w:r>
          </w:p>
          <w:p>
            <w:pPr>
              <w:pStyle w:val="8"/>
              <w:spacing w:before="38" w:line="257" w:lineRule="exact"/>
              <w:ind w:left="160"/>
              <w:rPr>
                <w:sz w:val="21"/>
              </w:rPr>
            </w:pPr>
            <w:r>
              <w:rPr>
                <w:sz w:val="21"/>
              </w:rPr>
              <w:t>横结肠中段</w:t>
            </w:r>
          </w:p>
        </w:tc>
        <w:tc>
          <w:tcPr>
            <w:tcW w:w="956" w:type="dxa"/>
          </w:tcPr>
          <w:p>
            <w:pPr>
              <w:pStyle w:val="8"/>
              <w:spacing w:before="17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2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</w:trPr>
        <w:tc>
          <w:tcPr>
            <w:tcW w:w="162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40" w:type="dxa"/>
            <w:gridSpan w:val="3"/>
          </w:tcPr>
          <w:p>
            <w:pPr>
              <w:pStyle w:val="8"/>
              <w:spacing w:before="35"/>
              <w:ind w:left="160"/>
              <w:rPr>
                <w:sz w:val="21"/>
              </w:rPr>
            </w:pPr>
            <w:r>
              <w:rPr>
                <w:sz w:val="21"/>
              </w:rPr>
              <w:t>4.缓慢注入空气 700～1000ml，至盲肠扩张至约 5cm，拔除灌肠</w:t>
            </w:r>
          </w:p>
          <w:p>
            <w:pPr>
              <w:pStyle w:val="8"/>
              <w:spacing w:before="38"/>
              <w:ind w:left="160"/>
              <w:rPr>
                <w:sz w:val="21"/>
              </w:rPr>
            </w:pPr>
            <w:r>
              <w:rPr>
                <w:sz w:val="21"/>
              </w:rPr>
              <w:t>导管</w:t>
            </w:r>
          </w:p>
        </w:tc>
        <w:tc>
          <w:tcPr>
            <w:tcW w:w="956" w:type="dxa"/>
          </w:tcPr>
          <w:p>
            <w:pPr>
              <w:pStyle w:val="8"/>
              <w:spacing w:before="9"/>
              <w:rPr>
                <w:b/>
                <w:sz w:val="14"/>
              </w:rPr>
            </w:pPr>
          </w:p>
          <w:p>
            <w:pPr>
              <w:pStyle w:val="8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2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62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40" w:type="dxa"/>
            <w:gridSpan w:val="3"/>
          </w:tcPr>
          <w:p>
            <w:pPr>
              <w:pStyle w:val="8"/>
              <w:spacing w:before="36"/>
              <w:ind w:left="160"/>
              <w:rPr>
                <w:sz w:val="21"/>
              </w:rPr>
            </w:pPr>
            <w:r>
              <w:rPr>
                <w:sz w:val="21"/>
              </w:rPr>
              <w:t>5.卧位翻转3周以充分涂抹肠壁</w:t>
            </w:r>
          </w:p>
        </w:tc>
        <w:tc>
          <w:tcPr>
            <w:tcW w:w="956" w:type="dxa"/>
          </w:tcPr>
          <w:p>
            <w:pPr>
              <w:pStyle w:val="8"/>
              <w:spacing w:before="5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2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3" w:hRule="atLeast"/>
        </w:trPr>
        <w:tc>
          <w:tcPr>
            <w:tcW w:w="162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40" w:type="dxa"/>
            <w:gridSpan w:val="3"/>
          </w:tcPr>
          <w:p>
            <w:pPr>
              <w:pStyle w:val="8"/>
              <w:spacing w:before="34" w:line="273" w:lineRule="auto"/>
              <w:ind w:left="160" w:right="189"/>
              <w:rPr>
                <w:sz w:val="21"/>
              </w:rPr>
            </w:pPr>
            <w:r>
              <w:rPr>
                <w:w w:val="95"/>
                <w:sz w:val="21"/>
              </w:rPr>
              <w:t>6.改变体位，拍摄结肠各部双对比像：俯卧后前位（直肠、乙状 结肠）→左/右侧卧位（直肠）→仰卧左/右前斜位（乙状结肠）</w:t>
            </w:r>
          </w:p>
          <w:p>
            <w:pPr>
              <w:pStyle w:val="8"/>
              <w:spacing w:before="1"/>
              <w:ind w:left="160"/>
              <w:rPr>
                <w:sz w:val="21"/>
              </w:rPr>
            </w:pPr>
            <w:r>
              <w:rPr>
                <w:sz w:val="21"/>
              </w:rPr>
              <w:t>→半立左前斜位（</w:t>
            </w:r>
            <w:r>
              <w:rPr>
                <w:spacing w:val="-3"/>
                <w:sz w:val="21"/>
              </w:rPr>
              <w:t>降结肠、结肠 脾曲</w:t>
            </w:r>
            <w:r>
              <w:rPr>
                <w:sz w:val="21"/>
              </w:rPr>
              <w:t>）→仰卧前后位（横结肠）</w:t>
            </w:r>
          </w:p>
          <w:p>
            <w:pPr>
              <w:pStyle w:val="8"/>
              <w:spacing w:before="39"/>
              <w:ind w:left="160"/>
              <w:rPr>
                <w:sz w:val="21"/>
              </w:rPr>
            </w:pPr>
            <w:r>
              <w:rPr>
                <w:sz w:val="21"/>
              </w:rPr>
              <w:t>→半立右前斜位（结肠肝曲、升结肠）</w:t>
            </w:r>
            <w:r>
              <w:rPr>
                <w:spacing w:val="-5"/>
                <w:sz w:val="21"/>
              </w:rPr>
              <w:t>→仰卧头 低前后位</w:t>
            </w:r>
            <w:r>
              <w:rPr>
                <w:sz w:val="21"/>
              </w:rPr>
              <w:t>（盲肠</w:t>
            </w:r>
          </w:p>
          <w:p>
            <w:pPr>
              <w:pStyle w:val="8"/>
              <w:spacing w:before="38" w:line="273" w:lineRule="auto"/>
              <w:ind w:left="160" w:right="51"/>
              <w:rPr>
                <w:sz w:val="21"/>
              </w:rPr>
            </w:pPr>
            <w:r>
              <w:rPr>
                <w:sz w:val="21"/>
              </w:rPr>
              <w:t>、回盲部）→半立阑尾压迫像→俯卧全结肠后前位→立位全 结肠前后位（每个体位3分）</w:t>
            </w:r>
          </w:p>
        </w:tc>
        <w:tc>
          <w:tcPr>
            <w:tcW w:w="956" w:type="dxa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168"/>
              <w:ind w:left="139" w:right="131"/>
              <w:jc w:val="center"/>
              <w:rPr>
                <w:sz w:val="21"/>
              </w:rPr>
            </w:pPr>
            <w:r>
              <w:rPr>
                <w:sz w:val="21"/>
              </w:rPr>
              <w:t>30</w:t>
            </w:r>
          </w:p>
        </w:tc>
        <w:tc>
          <w:tcPr>
            <w:tcW w:w="802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62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40" w:type="dxa"/>
            <w:gridSpan w:val="3"/>
          </w:tcPr>
          <w:p>
            <w:pPr>
              <w:pStyle w:val="8"/>
              <w:spacing w:before="36"/>
              <w:ind w:left="160"/>
              <w:rPr>
                <w:sz w:val="21"/>
              </w:rPr>
            </w:pPr>
            <w:r>
              <w:rPr>
                <w:sz w:val="21"/>
              </w:rPr>
              <w:t>7.病变部位重点观察、摄片</w:t>
            </w:r>
          </w:p>
        </w:tc>
        <w:tc>
          <w:tcPr>
            <w:tcW w:w="956" w:type="dxa"/>
          </w:tcPr>
          <w:p>
            <w:pPr>
              <w:pStyle w:val="8"/>
              <w:spacing w:before="67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2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62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40" w:type="dxa"/>
            <w:gridSpan w:val="3"/>
          </w:tcPr>
          <w:p>
            <w:pPr>
              <w:pStyle w:val="8"/>
              <w:spacing w:before="36"/>
              <w:ind w:left="160"/>
              <w:rPr>
                <w:sz w:val="21"/>
              </w:rPr>
            </w:pPr>
            <w:r>
              <w:rPr>
                <w:sz w:val="21"/>
              </w:rPr>
              <w:t>8.上传图像，拍片</w:t>
            </w:r>
          </w:p>
        </w:tc>
        <w:tc>
          <w:tcPr>
            <w:tcW w:w="956" w:type="dxa"/>
          </w:tcPr>
          <w:p>
            <w:pPr>
              <w:pStyle w:val="8"/>
              <w:spacing w:before="5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2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620" w:type="dxa"/>
            <w:vMerge w:val="restart"/>
          </w:tcPr>
          <w:p>
            <w:pPr>
              <w:pStyle w:val="8"/>
              <w:spacing w:before="2"/>
              <w:rPr>
                <w:b/>
                <w:sz w:val="20"/>
              </w:rPr>
            </w:pPr>
          </w:p>
          <w:p>
            <w:pPr>
              <w:pStyle w:val="8"/>
              <w:ind w:left="107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6240" w:type="dxa"/>
            <w:gridSpan w:val="3"/>
          </w:tcPr>
          <w:p>
            <w:pPr>
              <w:pStyle w:val="8"/>
              <w:spacing w:before="35"/>
              <w:ind w:left="160"/>
              <w:rPr>
                <w:sz w:val="21"/>
              </w:rPr>
            </w:pPr>
            <w:r>
              <w:rPr>
                <w:sz w:val="21"/>
              </w:rPr>
              <w:t>安置患者，整理用物</w:t>
            </w:r>
          </w:p>
        </w:tc>
        <w:tc>
          <w:tcPr>
            <w:tcW w:w="956" w:type="dxa"/>
          </w:tcPr>
          <w:p>
            <w:pPr>
              <w:pStyle w:val="8"/>
              <w:spacing w:before="66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2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62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40" w:type="dxa"/>
            <w:gridSpan w:val="3"/>
          </w:tcPr>
          <w:p>
            <w:pPr>
              <w:pStyle w:val="8"/>
              <w:spacing w:before="35"/>
              <w:ind w:left="160"/>
              <w:rPr>
                <w:sz w:val="21"/>
              </w:rPr>
            </w:pPr>
            <w:r>
              <w:rPr>
                <w:sz w:val="21"/>
              </w:rPr>
              <w:t>作出初步诊断，结论准确</w:t>
            </w:r>
          </w:p>
        </w:tc>
        <w:tc>
          <w:tcPr>
            <w:tcW w:w="956" w:type="dxa"/>
          </w:tcPr>
          <w:p>
            <w:pPr>
              <w:pStyle w:val="8"/>
              <w:spacing w:before="5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2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620" w:type="dxa"/>
            <w:vMerge w:val="restart"/>
          </w:tcPr>
          <w:p>
            <w:pPr>
              <w:pStyle w:val="8"/>
              <w:spacing w:before="12"/>
              <w:rPr>
                <w:b/>
                <w:sz w:val="18"/>
              </w:rPr>
            </w:pPr>
          </w:p>
          <w:p>
            <w:pPr>
              <w:pStyle w:val="8"/>
              <w:ind w:left="107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6240" w:type="dxa"/>
            <w:gridSpan w:val="3"/>
          </w:tcPr>
          <w:p>
            <w:pPr>
              <w:pStyle w:val="8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操作过程体现人文关怀，保护患者隐私</w:t>
            </w:r>
          </w:p>
        </w:tc>
        <w:tc>
          <w:tcPr>
            <w:tcW w:w="956" w:type="dxa"/>
          </w:tcPr>
          <w:p>
            <w:pPr>
              <w:pStyle w:val="8"/>
              <w:spacing w:before="4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2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62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40" w:type="dxa"/>
            <w:gridSpan w:val="3"/>
          </w:tcPr>
          <w:p>
            <w:pPr>
              <w:pStyle w:val="8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步骤规范，操作熟练，在规定时间内完成</w:t>
            </w:r>
          </w:p>
        </w:tc>
        <w:tc>
          <w:tcPr>
            <w:tcW w:w="956" w:type="dxa"/>
          </w:tcPr>
          <w:p>
            <w:pPr>
              <w:pStyle w:val="8"/>
              <w:spacing w:before="58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2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20" w:type="dxa"/>
          </w:tcPr>
          <w:p>
            <w:pPr>
              <w:pStyle w:val="8"/>
              <w:spacing w:before="34"/>
              <w:ind w:right="451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操作后提问</w:t>
            </w:r>
          </w:p>
        </w:tc>
        <w:tc>
          <w:tcPr>
            <w:tcW w:w="6240" w:type="dxa"/>
            <w:gridSpan w:val="3"/>
          </w:tcPr>
          <w:p>
            <w:pPr>
              <w:pStyle w:val="8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提出1～2个相关问题（主要涉及考生在操作过程中出现的问题）</w:t>
            </w:r>
          </w:p>
        </w:tc>
        <w:tc>
          <w:tcPr>
            <w:tcW w:w="956" w:type="dxa"/>
          </w:tcPr>
          <w:p>
            <w:pPr>
              <w:pStyle w:val="8"/>
              <w:spacing w:before="3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2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860" w:type="dxa"/>
            <w:gridSpan w:val="4"/>
          </w:tcPr>
          <w:p>
            <w:pPr>
              <w:pStyle w:val="8"/>
              <w:tabs>
                <w:tab w:val="left" w:pos="427"/>
              </w:tabs>
              <w:spacing w:before="35"/>
              <w:ind w:left="7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56" w:type="dxa"/>
          </w:tcPr>
          <w:p>
            <w:pPr>
              <w:pStyle w:val="8"/>
              <w:spacing w:before="35"/>
              <w:ind w:left="139" w:right="131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802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</w:tbl>
    <w:p>
      <w:pPr>
        <w:spacing w:before="177"/>
        <w:ind w:left="77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2280" w:right="640" w:bottom="280" w:left="640" w:header="1470" w:footer="0" w:gutter="0"/>
          <w:cols w:space="720" w:num="1"/>
        </w:sectPr>
      </w:pPr>
    </w:p>
    <w:p>
      <w:pPr>
        <w:pStyle w:val="2"/>
        <w:spacing w:before="57" w:after="5"/>
        <w:ind w:left="970" w:right="968"/>
        <w:jc w:val="center"/>
      </w:pPr>
      <w:r>
        <w:t>DSA 基本操作：股动脉穿刺术</w:t>
      </w:r>
    </w:p>
    <w:tbl>
      <w:tblPr>
        <w:tblStyle w:val="4"/>
        <w:tblW w:w="0" w:type="auto"/>
        <w:tblInd w:w="74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9"/>
        <w:gridCol w:w="2943"/>
        <w:gridCol w:w="1605"/>
        <w:gridCol w:w="1332"/>
        <w:gridCol w:w="1072"/>
        <w:gridCol w:w="7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479" w:type="dxa"/>
          </w:tcPr>
          <w:p>
            <w:pPr>
              <w:pStyle w:val="8"/>
              <w:spacing w:before="5" w:line="259" w:lineRule="exact"/>
              <w:ind w:right="30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2943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605" w:type="dxa"/>
          </w:tcPr>
          <w:p>
            <w:pPr>
              <w:pStyle w:val="8"/>
              <w:spacing w:before="5" w:line="259" w:lineRule="exact"/>
              <w:ind w:left="380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111" w:type="dxa"/>
            <w:gridSpan w:val="3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479" w:type="dxa"/>
          </w:tcPr>
          <w:p>
            <w:pPr>
              <w:pStyle w:val="8"/>
              <w:spacing w:before="4" w:line="260" w:lineRule="exact"/>
              <w:ind w:right="30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2943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605" w:type="dxa"/>
          </w:tcPr>
          <w:p>
            <w:pPr>
              <w:pStyle w:val="8"/>
              <w:spacing w:before="4" w:line="260" w:lineRule="exact"/>
              <w:ind w:left="380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111" w:type="dxa"/>
            <w:gridSpan w:val="3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479" w:type="dxa"/>
          </w:tcPr>
          <w:p>
            <w:pPr>
              <w:pStyle w:val="8"/>
              <w:spacing w:before="5" w:line="259" w:lineRule="exact"/>
              <w:ind w:right="30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659" w:type="dxa"/>
            <w:gridSpan w:val="5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479" w:type="dxa"/>
          </w:tcPr>
          <w:p>
            <w:pPr>
              <w:pStyle w:val="8"/>
              <w:spacing w:before="4" w:line="260" w:lineRule="exact"/>
              <w:ind w:right="304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880" w:type="dxa"/>
            <w:gridSpan w:val="3"/>
          </w:tcPr>
          <w:p>
            <w:pPr>
              <w:pStyle w:val="8"/>
              <w:spacing w:before="4" w:line="260" w:lineRule="exact"/>
              <w:ind w:left="2499" w:right="2487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072" w:type="dxa"/>
          </w:tcPr>
          <w:p>
            <w:pPr>
              <w:pStyle w:val="8"/>
              <w:spacing w:before="4" w:line="260" w:lineRule="exact"/>
              <w:ind w:left="199" w:right="189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07" w:type="dxa"/>
          </w:tcPr>
          <w:p>
            <w:pPr>
              <w:pStyle w:val="8"/>
              <w:spacing w:before="4" w:line="260" w:lineRule="exact"/>
              <w:ind w:left="142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79" w:type="dxa"/>
          </w:tcPr>
          <w:p>
            <w:pPr>
              <w:pStyle w:val="8"/>
              <w:spacing w:before="171"/>
              <w:ind w:left="108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880" w:type="dxa"/>
            <w:gridSpan w:val="3"/>
          </w:tcPr>
          <w:p>
            <w:pPr>
              <w:pStyle w:val="8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根据题干判断该做何种技能操作，判断正确得5分，判断错误</w:t>
            </w:r>
          </w:p>
          <w:p>
            <w:pPr>
              <w:pStyle w:val="8"/>
              <w:spacing w:before="38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不得分，由考官告知其正确操作项目，考生进行技能操作</w:t>
            </w:r>
          </w:p>
        </w:tc>
        <w:tc>
          <w:tcPr>
            <w:tcW w:w="1072" w:type="dxa"/>
          </w:tcPr>
          <w:p>
            <w:pPr>
              <w:pStyle w:val="8"/>
              <w:spacing w:before="171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</w:trPr>
        <w:tc>
          <w:tcPr>
            <w:tcW w:w="1479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10"/>
              <w:rPr>
                <w:b/>
                <w:sz w:val="29"/>
              </w:rPr>
            </w:pPr>
          </w:p>
          <w:p>
            <w:pPr>
              <w:pStyle w:val="8"/>
              <w:ind w:left="108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880" w:type="dxa"/>
            <w:gridSpan w:val="3"/>
          </w:tcPr>
          <w:p>
            <w:pPr>
              <w:pStyle w:val="8"/>
              <w:spacing w:before="34" w:line="273" w:lineRule="auto"/>
              <w:ind w:left="160" w:right="98"/>
              <w:rPr>
                <w:sz w:val="21"/>
              </w:rPr>
            </w:pPr>
            <w:r>
              <w:rPr>
                <w:spacing w:val="-4"/>
                <w:w w:val="95"/>
                <w:sz w:val="21"/>
              </w:rPr>
              <w:t>患者准备：核对患者信息</w:t>
            </w:r>
            <w:r>
              <w:rPr>
                <w:w w:val="95"/>
                <w:sz w:val="21"/>
              </w:rPr>
              <w:t>（1分</w:t>
            </w:r>
            <w:r>
              <w:rPr>
                <w:spacing w:val="-106"/>
                <w:w w:val="95"/>
                <w:sz w:val="21"/>
              </w:rPr>
              <w:t>）</w:t>
            </w:r>
            <w:r>
              <w:rPr>
                <w:spacing w:val="-5"/>
                <w:w w:val="95"/>
                <w:sz w:val="21"/>
              </w:rPr>
              <w:t>。核实患者病史及检查、检验</w:t>
            </w:r>
            <w:r>
              <w:rPr>
                <w:spacing w:val="-1"/>
                <w:w w:val="99"/>
                <w:sz w:val="21"/>
              </w:rPr>
              <w:t>资</w:t>
            </w:r>
            <w:r>
              <w:rPr>
                <w:spacing w:val="2"/>
                <w:w w:val="99"/>
                <w:sz w:val="21"/>
              </w:rPr>
              <w:t>料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2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，明确适应证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，判断是否存在禁忌证（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w w:val="99"/>
                <w:sz w:val="21"/>
              </w:rPr>
              <w:t>分</w:t>
            </w:r>
          </w:p>
          <w:p>
            <w:pPr>
              <w:pStyle w:val="8"/>
              <w:spacing w:before="1" w:line="273" w:lineRule="auto"/>
              <w:ind w:left="160" w:right="98"/>
              <w:jc w:val="both"/>
              <w:rPr>
                <w:sz w:val="21"/>
              </w:rPr>
            </w:pP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。核对患者知情同意书签署情况（1分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。评估患者状态，包</w:t>
            </w:r>
            <w:r>
              <w:rPr>
                <w:spacing w:val="-6"/>
                <w:w w:val="95"/>
                <w:sz w:val="21"/>
              </w:rPr>
              <w:t>括神志情况、血压、心率、血氧饱和度</w:t>
            </w:r>
            <w:r>
              <w:rPr>
                <w:w w:val="95"/>
                <w:sz w:val="21"/>
              </w:rPr>
              <w:t>（2分</w:t>
            </w:r>
            <w:r>
              <w:rPr>
                <w:spacing w:val="-104"/>
                <w:w w:val="95"/>
                <w:sz w:val="21"/>
              </w:rPr>
              <w:t>）</w:t>
            </w:r>
            <w:r>
              <w:rPr>
                <w:spacing w:val="-3"/>
                <w:w w:val="95"/>
                <w:sz w:val="21"/>
              </w:rPr>
              <w:t xml:space="preserve">。协助患者摆好 </w:t>
            </w:r>
            <w:r>
              <w:rPr>
                <w:spacing w:val="-7"/>
                <w:w w:val="95"/>
                <w:sz w:val="21"/>
              </w:rPr>
              <w:t>体位：一般取仰卧位</w:t>
            </w:r>
            <w:r>
              <w:rPr>
                <w:w w:val="95"/>
                <w:sz w:val="21"/>
              </w:rPr>
              <w:t>（1分</w:t>
            </w:r>
            <w:r>
              <w:rPr>
                <w:spacing w:val="-106"/>
                <w:w w:val="95"/>
                <w:sz w:val="21"/>
              </w:rPr>
              <w:t>）</w:t>
            </w:r>
            <w:r>
              <w:rPr>
                <w:spacing w:val="-4"/>
                <w:w w:val="95"/>
                <w:sz w:val="21"/>
              </w:rPr>
              <w:t>。与患者沟通操作配合及注意事项</w:t>
            </w:r>
          </w:p>
          <w:p>
            <w:pPr>
              <w:pStyle w:val="8"/>
              <w:spacing w:before="1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（1分）</w:t>
            </w:r>
          </w:p>
        </w:tc>
        <w:tc>
          <w:tcPr>
            <w:tcW w:w="1072" w:type="dxa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1"/>
              <w:rPr>
                <w:b/>
                <w:sz w:val="21"/>
              </w:rPr>
            </w:pPr>
          </w:p>
          <w:p>
            <w:pPr>
              <w:pStyle w:val="8"/>
              <w:ind w:left="196" w:right="189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0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7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80" w:type="dxa"/>
            <w:gridSpan w:val="3"/>
          </w:tcPr>
          <w:p>
            <w:pPr>
              <w:pStyle w:val="8"/>
              <w:spacing w:before="35"/>
              <w:ind w:left="160"/>
              <w:rPr>
                <w:sz w:val="21"/>
              </w:rPr>
            </w:pPr>
            <w:r>
              <w:rPr>
                <w:spacing w:val="-5"/>
                <w:w w:val="99"/>
                <w:sz w:val="21"/>
              </w:rPr>
              <w:t>操作者准备：戴帽子、口罩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6"/>
                <w:w w:val="99"/>
                <w:sz w:val="21"/>
              </w:rPr>
              <w:t>，洗手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1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3"/>
                <w:w w:val="99"/>
                <w:sz w:val="21"/>
              </w:rPr>
              <w:t>，戴无菌手套</w:t>
            </w:r>
          </w:p>
          <w:p>
            <w:pPr>
              <w:pStyle w:val="8"/>
              <w:spacing w:before="38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（1分）</w:t>
            </w:r>
          </w:p>
        </w:tc>
        <w:tc>
          <w:tcPr>
            <w:tcW w:w="1072" w:type="dxa"/>
          </w:tcPr>
          <w:p>
            <w:pPr>
              <w:pStyle w:val="8"/>
              <w:spacing w:before="169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0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7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80" w:type="dxa"/>
            <w:gridSpan w:val="3"/>
          </w:tcPr>
          <w:p>
            <w:pPr>
              <w:pStyle w:val="8"/>
              <w:spacing w:before="35"/>
              <w:ind w:left="160"/>
              <w:rPr>
                <w:sz w:val="21"/>
              </w:rPr>
            </w:pPr>
            <w:r>
              <w:rPr>
                <w:spacing w:val="-5"/>
                <w:sz w:val="21"/>
              </w:rPr>
              <w:t>物品准备：核对一次性手术包内物品齐全与否</w:t>
            </w:r>
            <w:r>
              <w:rPr>
                <w:sz w:val="21"/>
              </w:rPr>
              <w:t>（1分</w:t>
            </w:r>
            <w:r>
              <w:rPr>
                <w:spacing w:val="-62"/>
                <w:sz w:val="21"/>
              </w:rPr>
              <w:t>）</w:t>
            </w:r>
            <w:r>
              <w:rPr>
                <w:spacing w:val="-16"/>
                <w:sz w:val="21"/>
              </w:rPr>
              <w:t>，确定穿</w:t>
            </w:r>
          </w:p>
          <w:p>
            <w:pPr>
              <w:pStyle w:val="8"/>
              <w:spacing w:before="38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刺针、碘伏、局麻药等是否准备到位（1分）</w:t>
            </w:r>
          </w:p>
        </w:tc>
        <w:tc>
          <w:tcPr>
            <w:tcW w:w="1072" w:type="dxa"/>
          </w:tcPr>
          <w:p>
            <w:pPr>
              <w:pStyle w:val="8"/>
              <w:spacing w:before="169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0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479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9"/>
              </w:rPr>
            </w:pPr>
          </w:p>
          <w:p>
            <w:pPr>
              <w:pStyle w:val="8"/>
              <w:ind w:left="108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880" w:type="dxa"/>
            <w:gridSpan w:val="3"/>
          </w:tcPr>
          <w:p>
            <w:pPr>
              <w:pStyle w:val="8"/>
              <w:spacing w:before="35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1.消毒、铺巾（按无菌操作规程）</w:t>
            </w:r>
          </w:p>
        </w:tc>
        <w:tc>
          <w:tcPr>
            <w:tcW w:w="1072" w:type="dxa"/>
          </w:tcPr>
          <w:p>
            <w:pPr>
              <w:pStyle w:val="8"/>
              <w:spacing w:before="18" w:line="269" w:lineRule="exact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147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80" w:type="dxa"/>
            <w:gridSpan w:val="3"/>
          </w:tcPr>
          <w:p>
            <w:pPr>
              <w:pStyle w:val="8"/>
              <w:spacing w:before="35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2.穿手术衣，戴无菌手套</w:t>
            </w:r>
          </w:p>
        </w:tc>
        <w:tc>
          <w:tcPr>
            <w:tcW w:w="1072" w:type="dxa"/>
          </w:tcPr>
          <w:p>
            <w:pPr>
              <w:pStyle w:val="8"/>
              <w:spacing w:before="18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47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80" w:type="dxa"/>
            <w:gridSpan w:val="3"/>
          </w:tcPr>
          <w:p>
            <w:pPr>
              <w:pStyle w:val="8"/>
              <w:spacing w:before="34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3.生理盐水冲洗穿刺针、导丝、导管鞘</w:t>
            </w:r>
          </w:p>
        </w:tc>
        <w:tc>
          <w:tcPr>
            <w:tcW w:w="1072" w:type="dxa"/>
          </w:tcPr>
          <w:p>
            <w:pPr>
              <w:pStyle w:val="8"/>
              <w:spacing w:before="18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147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80" w:type="dxa"/>
            <w:gridSpan w:val="3"/>
          </w:tcPr>
          <w:p>
            <w:pPr>
              <w:pStyle w:val="8"/>
              <w:spacing w:before="34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4.确定股动脉穿刺点</w:t>
            </w:r>
          </w:p>
        </w:tc>
        <w:tc>
          <w:tcPr>
            <w:tcW w:w="1072" w:type="dxa"/>
          </w:tcPr>
          <w:p>
            <w:pPr>
              <w:pStyle w:val="8"/>
              <w:spacing w:before="17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47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80" w:type="dxa"/>
            <w:gridSpan w:val="3"/>
          </w:tcPr>
          <w:p>
            <w:pPr>
              <w:pStyle w:val="8"/>
              <w:spacing w:before="34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5.核对麻醉药</w:t>
            </w:r>
          </w:p>
        </w:tc>
        <w:tc>
          <w:tcPr>
            <w:tcW w:w="1072" w:type="dxa"/>
          </w:tcPr>
          <w:p>
            <w:pPr>
              <w:pStyle w:val="8"/>
              <w:spacing w:before="17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47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80" w:type="dxa"/>
            <w:gridSpan w:val="3"/>
          </w:tcPr>
          <w:p>
            <w:pPr>
              <w:pStyle w:val="8"/>
              <w:spacing w:before="34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6.2%利多卡因局部麻醉</w:t>
            </w:r>
          </w:p>
        </w:tc>
        <w:tc>
          <w:tcPr>
            <w:tcW w:w="1072" w:type="dxa"/>
          </w:tcPr>
          <w:p>
            <w:pPr>
              <w:pStyle w:val="8"/>
              <w:spacing w:before="17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147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80" w:type="dxa"/>
            <w:gridSpan w:val="3"/>
          </w:tcPr>
          <w:p>
            <w:pPr>
              <w:pStyle w:val="8"/>
              <w:spacing w:before="33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7.确定穿刺方向、角度及深度</w:t>
            </w:r>
          </w:p>
        </w:tc>
        <w:tc>
          <w:tcPr>
            <w:tcW w:w="1072" w:type="dxa"/>
          </w:tcPr>
          <w:p>
            <w:pPr>
              <w:pStyle w:val="8"/>
              <w:spacing w:before="17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47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80" w:type="dxa"/>
            <w:gridSpan w:val="3"/>
          </w:tcPr>
          <w:p>
            <w:pPr>
              <w:pStyle w:val="8"/>
              <w:spacing w:before="33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8.根据设定的穿刺路线，将穿刺针刺入股动脉</w:t>
            </w:r>
          </w:p>
        </w:tc>
        <w:tc>
          <w:tcPr>
            <w:tcW w:w="1072" w:type="dxa"/>
          </w:tcPr>
          <w:p>
            <w:pPr>
              <w:pStyle w:val="8"/>
              <w:spacing w:before="16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47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80" w:type="dxa"/>
            <w:gridSpan w:val="3"/>
          </w:tcPr>
          <w:p>
            <w:pPr>
              <w:pStyle w:val="8"/>
              <w:spacing w:before="33"/>
              <w:ind w:left="160"/>
              <w:rPr>
                <w:sz w:val="21"/>
              </w:rPr>
            </w:pPr>
            <w:r>
              <w:rPr>
                <w:sz w:val="21"/>
              </w:rPr>
              <w:t>9</w:t>
            </w:r>
            <w:r>
              <w:rPr>
                <w:spacing w:val="-6"/>
                <w:sz w:val="21"/>
              </w:rPr>
              <w:t>.拔出针芯</w:t>
            </w:r>
            <w:r>
              <w:rPr>
                <w:sz w:val="21"/>
              </w:rPr>
              <w:t>（5分</w:t>
            </w:r>
            <w:r>
              <w:rPr>
                <w:spacing w:val="-67"/>
                <w:sz w:val="21"/>
              </w:rPr>
              <w:t>）</w:t>
            </w:r>
            <w:r>
              <w:rPr>
                <w:spacing w:val="-9"/>
                <w:sz w:val="21"/>
              </w:rPr>
              <w:t>，根据外套管内血液回流情况判断穿刺针是</w:t>
            </w:r>
          </w:p>
          <w:p>
            <w:pPr>
              <w:pStyle w:val="8"/>
              <w:spacing w:before="38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否位于股动脉内，否则需要进行调整或重新穿刺（5分）</w:t>
            </w:r>
          </w:p>
        </w:tc>
        <w:tc>
          <w:tcPr>
            <w:tcW w:w="1072" w:type="dxa"/>
          </w:tcPr>
          <w:p>
            <w:pPr>
              <w:pStyle w:val="8"/>
              <w:spacing w:before="170"/>
              <w:ind w:left="196" w:right="189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0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7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80" w:type="dxa"/>
            <w:gridSpan w:val="3"/>
          </w:tcPr>
          <w:p>
            <w:pPr>
              <w:pStyle w:val="8"/>
              <w:spacing w:before="33"/>
              <w:ind w:left="160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10</w:t>
            </w:r>
            <w:r>
              <w:rPr>
                <w:spacing w:val="-1"/>
                <w:w w:val="99"/>
                <w:sz w:val="21"/>
              </w:rPr>
              <w:t>.确认穿刺针位于股动脉内，引入导丝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5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，放置导管鞘</w:t>
            </w:r>
          </w:p>
          <w:p>
            <w:pPr>
              <w:pStyle w:val="8"/>
              <w:spacing w:before="38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（5分）</w:t>
            </w:r>
          </w:p>
        </w:tc>
        <w:tc>
          <w:tcPr>
            <w:tcW w:w="1072" w:type="dxa"/>
          </w:tcPr>
          <w:p>
            <w:pPr>
              <w:pStyle w:val="8"/>
              <w:spacing w:before="170"/>
              <w:ind w:left="196" w:right="189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0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47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80" w:type="dxa"/>
            <w:gridSpan w:val="3"/>
          </w:tcPr>
          <w:p>
            <w:pPr>
              <w:pStyle w:val="8"/>
              <w:spacing w:before="33" w:line="254" w:lineRule="exact"/>
              <w:ind w:left="160"/>
              <w:rPr>
                <w:sz w:val="21"/>
              </w:rPr>
            </w:pPr>
            <w:r>
              <w:rPr>
                <w:sz w:val="21"/>
              </w:rPr>
              <w:t>11.肝素生理盐水冲洗导管鞘</w:t>
            </w:r>
          </w:p>
        </w:tc>
        <w:tc>
          <w:tcPr>
            <w:tcW w:w="1072" w:type="dxa"/>
          </w:tcPr>
          <w:p>
            <w:pPr>
              <w:pStyle w:val="8"/>
              <w:spacing w:before="16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479" w:type="dxa"/>
            <w:vMerge w:val="restart"/>
          </w:tcPr>
          <w:p>
            <w:pPr>
              <w:pStyle w:val="8"/>
              <w:spacing w:before="175"/>
              <w:ind w:left="108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880" w:type="dxa"/>
            <w:gridSpan w:val="3"/>
          </w:tcPr>
          <w:p>
            <w:pPr>
              <w:pStyle w:val="8"/>
              <w:spacing w:before="33" w:line="254" w:lineRule="exact"/>
              <w:ind w:left="160"/>
              <w:rPr>
                <w:sz w:val="21"/>
              </w:rPr>
            </w:pPr>
            <w:r>
              <w:rPr>
                <w:sz w:val="21"/>
              </w:rPr>
              <w:t>安置患者体位，交代患者注意事项</w:t>
            </w:r>
          </w:p>
        </w:tc>
        <w:tc>
          <w:tcPr>
            <w:tcW w:w="1072" w:type="dxa"/>
          </w:tcPr>
          <w:p>
            <w:pPr>
              <w:pStyle w:val="8"/>
              <w:spacing w:before="16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47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80" w:type="dxa"/>
            <w:gridSpan w:val="3"/>
          </w:tcPr>
          <w:p>
            <w:pPr>
              <w:pStyle w:val="8"/>
              <w:spacing w:before="33" w:line="254" w:lineRule="exact"/>
              <w:ind w:left="160"/>
              <w:rPr>
                <w:sz w:val="21"/>
              </w:rPr>
            </w:pPr>
            <w:r>
              <w:rPr>
                <w:sz w:val="21"/>
              </w:rPr>
              <w:t>物品复原，污物的分类处理</w:t>
            </w:r>
          </w:p>
        </w:tc>
        <w:tc>
          <w:tcPr>
            <w:tcW w:w="1072" w:type="dxa"/>
          </w:tcPr>
          <w:p>
            <w:pPr>
              <w:pStyle w:val="8"/>
              <w:spacing w:before="16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1479" w:type="dxa"/>
            <w:vMerge w:val="restart"/>
          </w:tcPr>
          <w:p>
            <w:pPr>
              <w:pStyle w:val="8"/>
              <w:spacing w:before="174"/>
              <w:ind w:left="108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880" w:type="dxa"/>
            <w:gridSpan w:val="3"/>
          </w:tcPr>
          <w:p>
            <w:pPr>
              <w:pStyle w:val="8"/>
              <w:spacing w:before="35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操作规范、熟练，在规定时间内完成操作</w:t>
            </w:r>
          </w:p>
        </w:tc>
        <w:tc>
          <w:tcPr>
            <w:tcW w:w="1072" w:type="dxa"/>
          </w:tcPr>
          <w:p>
            <w:pPr>
              <w:pStyle w:val="8"/>
              <w:spacing w:before="16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47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80" w:type="dxa"/>
            <w:gridSpan w:val="3"/>
          </w:tcPr>
          <w:p>
            <w:pPr>
              <w:pStyle w:val="8"/>
              <w:spacing w:before="35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整个操作过程体现人文关怀</w:t>
            </w:r>
          </w:p>
        </w:tc>
        <w:tc>
          <w:tcPr>
            <w:tcW w:w="1072" w:type="dxa"/>
          </w:tcPr>
          <w:p>
            <w:pPr>
              <w:pStyle w:val="8"/>
              <w:spacing w:before="18" w:line="269" w:lineRule="exact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479" w:type="dxa"/>
          </w:tcPr>
          <w:p>
            <w:pPr>
              <w:pStyle w:val="8"/>
              <w:spacing w:before="169"/>
              <w:ind w:left="108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880" w:type="dxa"/>
            <w:gridSpan w:val="3"/>
          </w:tcPr>
          <w:p>
            <w:pPr>
              <w:pStyle w:val="8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该项操作的适应证、禁忌证、并发症、操作过程中的注意事项</w:t>
            </w:r>
          </w:p>
          <w:p>
            <w:pPr>
              <w:pStyle w:val="8"/>
              <w:spacing w:before="39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和操作后宣教等知识点任选2项提问</w:t>
            </w:r>
          </w:p>
        </w:tc>
        <w:tc>
          <w:tcPr>
            <w:tcW w:w="1072" w:type="dxa"/>
          </w:tcPr>
          <w:p>
            <w:pPr>
              <w:pStyle w:val="8"/>
              <w:spacing w:before="169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7359" w:type="dxa"/>
            <w:gridSpan w:val="4"/>
          </w:tcPr>
          <w:p>
            <w:pPr>
              <w:pStyle w:val="8"/>
              <w:tabs>
                <w:tab w:val="left" w:pos="425"/>
              </w:tabs>
              <w:spacing w:before="6" w:line="258" w:lineRule="exact"/>
              <w:ind w:left="5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1072" w:type="dxa"/>
          </w:tcPr>
          <w:p>
            <w:pPr>
              <w:pStyle w:val="8"/>
              <w:spacing w:before="6" w:line="258" w:lineRule="exact"/>
              <w:ind w:left="196" w:right="189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0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</w:tbl>
    <w:p>
      <w:pPr>
        <w:spacing w:before="175"/>
        <w:ind w:left="77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2280" w:right="640" w:bottom="280" w:left="640" w:header="1470" w:footer="0" w:gutter="0"/>
          <w:cols w:space="720" w:num="1"/>
        </w:sectPr>
      </w:pPr>
    </w:p>
    <w:p>
      <w:pPr>
        <w:pStyle w:val="2"/>
        <w:spacing w:before="57" w:after="5"/>
        <w:ind w:left="970" w:right="968"/>
        <w:jc w:val="center"/>
      </w:pPr>
      <w:r>
        <w:t>DSA 操作：选择性肝动脉造影术</w:t>
      </w:r>
    </w:p>
    <w:tbl>
      <w:tblPr>
        <w:tblStyle w:val="4"/>
        <w:tblW w:w="0" w:type="auto"/>
        <w:tblInd w:w="2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4"/>
        <w:gridCol w:w="3877"/>
        <w:gridCol w:w="1605"/>
        <w:gridCol w:w="1440"/>
        <w:gridCol w:w="964"/>
        <w:gridCol w:w="7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574" w:type="dxa"/>
          </w:tcPr>
          <w:p>
            <w:pPr>
              <w:pStyle w:val="8"/>
              <w:spacing w:before="51"/>
              <w:ind w:right="35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87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605" w:type="dxa"/>
          </w:tcPr>
          <w:p>
            <w:pPr>
              <w:pStyle w:val="8"/>
              <w:spacing w:before="51"/>
              <w:ind w:left="359" w:right="356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111" w:type="dxa"/>
            <w:gridSpan w:val="3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574" w:type="dxa"/>
          </w:tcPr>
          <w:p>
            <w:pPr>
              <w:pStyle w:val="8"/>
              <w:spacing w:before="73"/>
              <w:ind w:right="35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87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605" w:type="dxa"/>
          </w:tcPr>
          <w:p>
            <w:pPr>
              <w:pStyle w:val="8"/>
              <w:spacing w:before="73"/>
              <w:ind w:left="359" w:right="356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111" w:type="dxa"/>
            <w:gridSpan w:val="3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1574" w:type="dxa"/>
          </w:tcPr>
          <w:p>
            <w:pPr>
              <w:pStyle w:val="8"/>
              <w:spacing w:before="45"/>
              <w:ind w:right="35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8593" w:type="dxa"/>
            <w:gridSpan w:val="5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574" w:type="dxa"/>
          </w:tcPr>
          <w:p>
            <w:pPr>
              <w:pStyle w:val="8"/>
              <w:spacing w:before="51"/>
              <w:ind w:right="352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6922" w:type="dxa"/>
            <w:gridSpan w:val="3"/>
          </w:tcPr>
          <w:p>
            <w:pPr>
              <w:pStyle w:val="8"/>
              <w:spacing w:before="51"/>
              <w:ind w:left="3020" w:right="3008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64" w:type="dxa"/>
          </w:tcPr>
          <w:p>
            <w:pPr>
              <w:pStyle w:val="8"/>
              <w:spacing w:before="51"/>
              <w:ind w:left="146" w:right="134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07" w:type="dxa"/>
          </w:tcPr>
          <w:p>
            <w:pPr>
              <w:pStyle w:val="8"/>
              <w:spacing w:before="51"/>
              <w:ind w:left="141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574" w:type="dxa"/>
          </w:tcPr>
          <w:p>
            <w:pPr>
              <w:pStyle w:val="8"/>
              <w:spacing w:before="169"/>
              <w:ind w:left="107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6922" w:type="dxa"/>
            <w:gridSpan w:val="3"/>
          </w:tcPr>
          <w:p>
            <w:pPr>
              <w:pStyle w:val="8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根据题干判断该做何种技能操作，判断正确得5分，判断错误不得分，由</w:t>
            </w:r>
          </w:p>
          <w:p>
            <w:pPr>
              <w:pStyle w:val="8"/>
              <w:spacing w:before="38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考官告知其正确操作项目，考生进行技能操作</w:t>
            </w:r>
          </w:p>
        </w:tc>
        <w:tc>
          <w:tcPr>
            <w:tcW w:w="964" w:type="dxa"/>
          </w:tcPr>
          <w:p>
            <w:pPr>
              <w:pStyle w:val="8"/>
              <w:spacing w:before="16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5" w:hRule="atLeast"/>
        </w:trPr>
        <w:tc>
          <w:tcPr>
            <w:tcW w:w="1574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4"/>
              <w:rPr>
                <w:b/>
                <w:sz w:val="27"/>
              </w:rPr>
            </w:pPr>
          </w:p>
          <w:p>
            <w:pPr>
              <w:pStyle w:val="8"/>
              <w:ind w:left="107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6922" w:type="dxa"/>
            <w:gridSpan w:val="3"/>
          </w:tcPr>
          <w:p>
            <w:pPr>
              <w:pStyle w:val="8"/>
              <w:spacing w:before="34"/>
              <w:ind w:left="160"/>
              <w:rPr>
                <w:sz w:val="21"/>
              </w:rPr>
            </w:pPr>
            <w:r>
              <w:rPr>
                <w:w w:val="95"/>
                <w:sz w:val="21"/>
              </w:rPr>
              <w:t>患者准备：核对患者信息（1分</w:t>
            </w:r>
            <w:r>
              <w:rPr>
                <w:spacing w:val="-104"/>
                <w:w w:val="95"/>
                <w:sz w:val="21"/>
              </w:rPr>
              <w:t>）</w:t>
            </w:r>
            <w:r>
              <w:rPr>
                <w:w w:val="95"/>
                <w:sz w:val="21"/>
              </w:rPr>
              <w:t>。核实患者病史及检查、检验资料（2分</w:t>
            </w:r>
          </w:p>
          <w:p>
            <w:pPr>
              <w:pStyle w:val="8"/>
              <w:spacing w:before="38" w:line="273" w:lineRule="auto"/>
              <w:ind w:left="160" w:right="96"/>
              <w:jc w:val="both"/>
              <w:rPr>
                <w:sz w:val="21"/>
              </w:rPr>
            </w:pP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，明确适应证（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，判断是否存在禁忌证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1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。核对患者知情同意</w:t>
            </w:r>
            <w:r>
              <w:rPr>
                <w:spacing w:val="-3"/>
                <w:w w:val="95"/>
                <w:sz w:val="21"/>
              </w:rPr>
              <w:t>书签署情况</w:t>
            </w:r>
            <w:r>
              <w:rPr>
                <w:w w:val="95"/>
                <w:sz w:val="21"/>
              </w:rPr>
              <w:t>（1分</w:t>
            </w:r>
            <w:r>
              <w:rPr>
                <w:spacing w:val="-104"/>
                <w:w w:val="95"/>
                <w:sz w:val="21"/>
              </w:rPr>
              <w:t>）</w:t>
            </w:r>
            <w:r>
              <w:rPr>
                <w:spacing w:val="-7"/>
                <w:w w:val="95"/>
                <w:sz w:val="21"/>
              </w:rPr>
              <w:t xml:space="preserve">。评估患者状态，包括神志情况、血压、心率、血氧饱  </w:t>
            </w:r>
            <w:r>
              <w:rPr>
                <w:spacing w:val="-7"/>
                <w:sz w:val="21"/>
              </w:rPr>
              <w:t>和度（2分</w:t>
            </w:r>
            <w:r>
              <w:rPr>
                <w:spacing w:val="-106"/>
                <w:sz w:val="21"/>
              </w:rPr>
              <w:t>）</w:t>
            </w:r>
            <w:r>
              <w:rPr>
                <w:spacing w:val="-3"/>
                <w:sz w:val="21"/>
              </w:rPr>
              <w:t>。协助患者 摆好体位：一般取仰卧位</w:t>
            </w:r>
            <w:r>
              <w:rPr>
                <w:sz w:val="21"/>
              </w:rPr>
              <w:t>（1分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。与患者沟通操</w:t>
            </w:r>
          </w:p>
          <w:p>
            <w:pPr>
              <w:pStyle w:val="8"/>
              <w:spacing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作配合及注意事项（1分）</w:t>
            </w:r>
          </w:p>
        </w:tc>
        <w:tc>
          <w:tcPr>
            <w:tcW w:w="964" w:type="dxa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4"/>
              <w:rPr>
                <w:b/>
                <w:sz w:val="29"/>
              </w:rPr>
            </w:pPr>
          </w:p>
          <w:p>
            <w:pPr>
              <w:pStyle w:val="8"/>
              <w:ind w:left="142" w:right="134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0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15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22" w:type="dxa"/>
            <w:gridSpan w:val="3"/>
          </w:tcPr>
          <w:p>
            <w:pPr>
              <w:pStyle w:val="8"/>
              <w:spacing w:before="35"/>
              <w:ind w:left="160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操作者准备：戴帽子、口罩（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，穿铅衣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，洗手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964" w:type="dxa"/>
          </w:tcPr>
          <w:p>
            <w:pPr>
              <w:pStyle w:val="8"/>
              <w:spacing w:before="35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0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5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22" w:type="dxa"/>
            <w:gridSpan w:val="3"/>
          </w:tcPr>
          <w:p>
            <w:pPr>
              <w:pStyle w:val="8"/>
              <w:spacing w:before="34"/>
              <w:ind w:left="160"/>
              <w:rPr>
                <w:sz w:val="21"/>
              </w:rPr>
            </w:pPr>
            <w:r>
              <w:rPr>
                <w:spacing w:val="-5"/>
                <w:w w:val="99"/>
                <w:sz w:val="21"/>
              </w:rPr>
              <w:t>物品准备：核对一次性手术包内物品齐全与否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5"/>
                <w:w w:val="99"/>
                <w:sz w:val="21"/>
              </w:rPr>
              <w:t>，确定穿刺针、碘伏</w:t>
            </w:r>
          </w:p>
          <w:p>
            <w:pPr>
              <w:pStyle w:val="8"/>
              <w:spacing w:before="38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、局麻药是否准备到位（1分）</w:t>
            </w:r>
          </w:p>
        </w:tc>
        <w:tc>
          <w:tcPr>
            <w:tcW w:w="964" w:type="dxa"/>
          </w:tcPr>
          <w:p>
            <w:pPr>
              <w:pStyle w:val="8"/>
              <w:spacing w:before="17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0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1574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5"/>
              </w:rPr>
            </w:pPr>
          </w:p>
          <w:p>
            <w:pPr>
              <w:pStyle w:val="8"/>
              <w:ind w:left="107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6922" w:type="dxa"/>
            <w:gridSpan w:val="3"/>
          </w:tcPr>
          <w:p>
            <w:pPr>
              <w:pStyle w:val="8"/>
              <w:spacing w:before="34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1.消毒、铺单（按无菌操作规程）</w:t>
            </w:r>
          </w:p>
        </w:tc>
        <w:tc>
          <w:tcPr>
            <w:tcW w:w="964" w:type="dxa"/>
          </w:tcPr>
          <w:p>
            <w:pPr>
              <w:pStyle w:val="8"/>
              <w:spacing w:before="17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5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22" w:type="dxa"/>
            <w:gridSpan w:val="3"/>
          </w:tcPr>
          <w:p>
            <w:pPr>
              <w:pStyle w:val="8"/>
              <w:spacing w:before="34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2.穿手术衣，戴无菌手套</w:t>
            </w:r>
          </w:p>
        </w:tc>
        <w:tc>
          <w:tcPr>
            <w:tcW w:w="964" w:type="dxa"/>
          </w:tcPr>
          <w:p>
            <w:pPr>
              <w:pStyle w:val="8"/>
              <w:spacing w:before="17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5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22" w:type="dxa"/>
            <w:gridSpan w:val="3"/>
          </w:tcPr>
          <w:p>
            <w:pPr>
              <w:pStyle w:val="8"/>
              <w:spacing w:before="33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3.生理盐水冲洗穿刺针、导丝、导管鞘</w:t>
            </w:r>
          </w:p>
        </w:tc>
        <w:tc>
          <w:tcPr>
            <w:tcW w:w="964" w:type="dxa"/>
          </w:tcPr>
          <w:p>
            <w:pPr>
              <w:pStyle w:val="8"/>
              <w:spacing w:before="17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15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22" w:type="dxa"/>
            <w:gridSpan w:val="3"/>
          </w:tcPr>
          <w:p>
            <w:pPr>
              <w:pStyle w:val="8"/>
              <w:spacing w:before="33" w:line="254" w:lineRule="exact"/>
              <w:ind w:left="160"/>
              <w:rPr>
                <w:sz w:val="21"/>
              </w:rPr>
            </w:pPr>
            <w:r>
              <w:rPr>
                <w:sz w:val="21"/>
              </w:rPr>
              <w:t>4.2%利多卡因局部麻醉</w:t>
            </w:r>
          </w:p>
        </w:tc>
        <w:tc>
          <w:tcPr>
            <w:tcW w:w="964" w:type="dxa"/>
          </w:tcPr>
          <w:p>
            <w:pPr>
              <w:pStyle w:val="8"/>
              <w:spacing w:before="16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5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22" w:type="dxa"/>
            <w:gridSpan w:val="3"/>
          </w:tcPr>
          <w:p>
            <w:pPr>
              <w:pStyle w:val="8"/>
              <w:spacing w:before="33" w:line="254" w:lineRule="exact"/>
              <w:ind w:left="160"/>
              <w:rPr>
                <w:sz w:val="21"/>
              </w:rPr>
            </w:pPr>
            <w:r>
              <w:rPr>
                <w:sz w:val="21"/>
              </w:rPr>
              <w:t>5.确定股动脉穿刺方向、角度及深度</w:t>
            </w:r>
          </w:p>
        </w:tc>
        <w:tc>
          <w:tcPr>
            <w:tcW w:w="964" w:type="dxa"/>
          </w:tcPr>
          <w:p>
            <w:pPr>
              <w:pStyle w:val="8"/>
              <w:spacing w:before="16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15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22" w:type="dxa"/>
            <w:gridSpan w:val="3"/>
          </w:tcPr>
          <w:p>
            <w:pPr>
              <w:pStyle w:val="8"/>
              <w:spacing w:before="33" w:line="254" w:lineRule="exact"/>
              <w:ind w:left="160"/>
              <w:rPr>
                <w:sz w:val="21"/>
              </w:rPr>
            </w:pPr>
            <w:r>
              <w:rPr>
                <w:sz w:val="21"/>
              </w:rPr>
              <w:t>6.根据设定的穿刺路线，将穿刺针刺入股动脉</w:t>
            </w:r>
          </w:p>
        </w:tc>
        <w:tc>
          <w:tcPr>
            <w:tcW w:w="964" w:type="dxa"/>
          </w:tcPr>
          <w:p>
            <w:pPr>
              <w:pStyle w:val="8"/>
              <w:spacing w:before="16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5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22" w:type="dxa"/>
            <w:gridSpan w:val="3"/>
          </w:tcPr>
          <w:p>
            <w:pPr>
              <w:pStyle w:val="8"/>
              <w:spacing w:before="2" w:line="304" w:lineRule="exact"/>
              <w:ind w:left="160" w:right="96"/>
              <w:rPr>
                <w:sz w:val="21"/>
              </w:rPr>
            </w:pPr>
            <w:r>
              <w:rPr>
                <w:w w:val="95"/>
                <w:sz w:val="21"/>
              </w:rPr>
              <w:t>7</w:t>
            </w:r>
            <w:r>
              <w:rPr>
                <w:spacing w:val="-6"/>
                <w:w w:val="95"/>
                <w:sz w:val="21"/>
              </w:rPr>
              <w:t>.拔出针芯</w:t>
            </w:r>
            <w:r>
              <w:rPr>
                <w:w w:val="95"/>
                <w:sz w:val="21"/>
              </w:rPr>
              <w:t>（5分</w:t>
            </w:r>
            <w:r>
              <w:rPr>
                <w:spacing w:val="-68"/>
                <w:w w:val="95"/>
                <w:sz w:val="21"/>
              </w:rPr>
              <w:t>）</w:t>
            </w:r>
            <w:r>
              <w:rPr>
                <w:spacing w:val="-9"/>
                <w:w w:val="95"/>
                <w:sz w:val="21"/>
              </w:rPr>
              <w:t xml:space="preserve">，根据外套管内血液回流情况判断穿刺针是否位于股动  </w:t>
            </w:r>
            <w:r>
              <w:rPr>
                <w:spacing w:val="-9"/>
                <w:sz w:val="21"/>
              </w:rPr>
              <w:t>脉内，否则需要进行调整或重新穿刺（5分）</w:t>
            </w:r>
          </w:p>
        </w:tc>
        <w:tc>
          <w:tcPr>
            <w:tcW w:w="964" w:type="dxa"/>
          </w:tcPr>
          <w:p>
            <w:pPr>
              <w:pStyle w:val="8"/>
              <w:spacing w:before="169"/>
              <w:ind w:left="142" w:right="134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0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15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22" w:type="dxa"/>
            <w:gridSpan w:val="3"/>
          </w:tcPr>
          <w:p>
            <w:pPr>
              <w:pStyle w:val="8"/>
              <w:spacing w:before="35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8.引入导丝，放置导管鞘</w:t>
            </w:r>
          </w:p>
        </w:tc>
        <w:tc>
          <w:tcPr>
            <w:tcW w:w="964" w:type="dxa"/>
          </w:tcPr>
          <w:p>
            <w:pPr>
              <w:pStyle w:val="8"/>
              <w:spacing w:before="16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5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22" w:type="dxa"/>
            <w:gridSpan w:val="3"/>
          </w:tcPr>
          <w:p>
            <w:pPr>
              <w:pStyle w:val="8"/>
              <w:spacing w:before="35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9.肝素生理盐水冲洗导管鞘</w:t>
            </w:r>
          </w:p>
        </w:tc>
        <w:tc>
          <w:tcPr>
            <w:tcW w:w="964" w:type="dxa"/>
          </w:tcPr>
          <w:p>
            <w:pPr>
              <w:pStyle w:val="8"/>
              <w:spacing w:before="18" w:line="269" w:lineRule="exact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5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22" w:type="dxa"/>
            <w:gridSpan w:val="3"/>
          </w:tcPr>
          <w:p>
            <w:pPr>
              <w:pStyle w:val="8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10.引入导管，将导管头端置于腹腔干动脉起始部，造影确定肝动脉走行</w:t>
            </w:r>
          </w:p>
          <w:p>
            <w:pPr>
              <w:pStyle w:val="8"/>
              <w:spacing w:before="39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情况及有无异常发现</w:t>
            </w:r>
          </w:p>
        </w:tc>
        <w:tc>
          <w:tcPr>
            <w:tcW w:w="964" w:type="dxa"/>
          </w:tcPr>
          <w:p>
            <w:pPr>
              <w:pStyle w:val="8"/>
              <w:spacing w:before="16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5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22" w:type="dxa"/>
            <w:gridSpan w:val="3"/>
          </w:tcPr>
          <w:p>
            <w:pPr>
              <w:pStyle w:val="8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11.退导管，拔导管鞘，压迫止血</w:t>
            </w:r>
          </w:p>
        </w:tc>
        <w:tc>
          <w:tcPr>
            <w:tcW w:w="964" w:type="dxa"/>
          </w:tcPr>
          <w:p>
            <w:pPr>
              <w:pStyle w:val="8"/>
              <w:spacing w:before="3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5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22" w:type="dxa"/>
            <w:gridSpan w:val="3"/>
          </w:tcPr>
          <w:p>
            <w:pPr>
              <w:pStyle w:val="8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12.绑带包扎穿刺伤口，沙袋加压</w:t>
            </w:r>
          </w:p>
        </w:tc>
        <w:tc>
          <w:tcPr>
            <w:tcW w:w="964" w:type="dxa"/>
          </w:tcPr>
          <w:p>
            <w:pPr>
              <w:pStyle w:val="8"/>
              <w:spacing w:before="5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1574" w:type="dxa"/>
            <w:vMerge w:val="restart"/>
          </w:tcPr>
          <w:p>
            <w:pPr>
              <w:pStyle w:val="8"/>
              <w:spacing w:before="7"/>
              <w:rPr>
                <w:b/>
                <w:sz w:val="19"/>
              </w:rPr>
            </w:pPr>
          </w:p>
          <w:p>
            <w:pPr>
              <w:pStyle w:val="8"/>
              <w:ind w:left="107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6922" w:type="dxa"/>
            <w:gridSpan w:val="3"/>
          </w:tcPr>
          <w:p>
            <w:pPr>
              <w:pStyle w:val="8"/>
              <w:spacing w:before="35"/>
              <w:ind w:left="160"/>
              <w:rPr>
                <w:sz w:val="21"/>
              </w:rPr>
            </w:pPr>
            <w:r>
              <w:rPr>
                <w:sz w:val="21"/>
              </w:rPr>
              <w:t>安置患者体位，再次评估生命体征，交代患者注意事项</w:t>
            </w:r>
          </w:p>
        </w:tc>
        <w:tc>
          <w:tcPr>
            <w:tcW w:w="964" w:type="dxa"/>
          </w:tcPr>
          <w:p>
            <w:pPr>
              <w:pStyle w:val="8"/>
              <w:spacing w:before="5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5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22" w:type="dxa"/>
            <w:gridSpan w:val="3"/>
          </w:tcPr>
          <w:p>
            <w:pPr>
              <w:pStyle w:val="8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物品复原，污物的分类处理</w:t>
            </w:r>
          </w:p>
        </w:tc>
        <w:tc>
          <w:tcPr>
            <w:tcW w:w="964" w:type="dxa"/>
          </w:tcPr>
          <w:p>
            <w:pPr>
              <w:pStyle w:val="8"/>
              <w:spacing w:before="5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574" w:type="dxa"/>
            <w:vMerge w:val="restart"/>
          </w:tcPr>
          <w:p>
            <w:pPr>
              <w:pStyle w:val="8"/>
              <w:spacing w:before="5"/>
              <w:rPr>
                <w:b/>
                <w:sz w:val="16"/>
              </w:rPr>
            </w:pPr>
          </w:p>
          <w:p>
            <w:pPr>
              <w:pStyle w:val="8"/>
              <w:ind w:left="107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6922" w:type="dxa"/>
            <w:gridSpan w:val="3"/>
          </w:tcPr>
          <w:p>
            <w:pPr>
              <w:pStyle w:val="8"/>
              <w:spacing w:before="35"/>
              <w:ind w:left="160"/>
              <w:rPr>
                <w:sz w:val="21"/>
              </w:rPr>
            </w:pPr>
            <w:r>
              <w:rPr>
                <w:sz w:val="21"/>
              </w:rPr>
              <w:t>操作规范、熟练，在规定时间内完成操作</w:t>
            </w:r>
          </w:p>
        </w:tc>
        <w:tc>
          <w:tcPr>
            <w:tcW w:w="964" w:type="dxa"/>
          </w:tcPr>
          <w:p>
            <w:pPr>
              <w:pStyle w:val="8"/>
              <w:spacing w:before="5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15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22" w:type="dxa"/>
            <w:gridSpan w:val="3"/>
          </w:tcPr>
          <w:p>
            <w:pPr>
              <w:pStyle w:val="8"/>
              <w:spacing w:before="33" w:line="254" w:lineRule="exact"/>
              <w:ind w:left="160"/>
              <w:rPr>
                <w:sz w:val="21"/>
              </w:rPr>
            </w:pPr>
            <w:r>
              <w:rPr>
                <w:sz w:val="21"/>
              </w:rPr>
              <w:t>整个操作过程体现人文关怀</w:t>
            </w:r>
          </w:p>
        </w:tc>
        <w:tc>
          <w:tcPr>
            <w:tcW w:w="964" w:type="dxa"/>
          </w:tcPr>
          <w:p>
            <w:pPr>
              <w:pStyle w:val="8"/>
              <w:spacing w:before="16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574" w:type="dxa"/>
          </w:tcPr>
          <w:p>
            <w:pPr>
              <w:pStyle w:val="8"/>
              <w:spacing w:before="170"/>
              <w:ind w:left="107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6922" w:type="dxa"/>
            <w:gridSpan w:val="3"/>
          </w:tcPr>
          <w:p>
            <w:pPr>
              <w:pStyle w:val="8"/>
              <w:spacing w:before="33"/>
              <w:ind w:left="160"/>
              <w:rPr>
                <w:sz w:val="21"/>
              </w:rPr>
            </w:pPr>
            <w:r>
              <w:rPr>
                <w:sz w:val="21"/>
              </w:rPr>
              <w:t>该项操作的适应证、禁忌证、并发症、操作过程中的注意事项和操作后宣</w:t>
            </w:r>
          </w:p>
          <w:p>
            <w:pPr>
              <w:pStyle w:val="8"/>
              <w:spacing w:before="38" w:line="254" w:lineRule="exact"/>
              <w:ind w:left="160"/>
              <w:rPr>
                <w:sz w:val="21"/>
              </w:rPr>
            </w:pPr>
            <w:r>
              <w:rPr>
                <w:sz w:val="21"/>
              </w:rPr>
              <w:t>教等知识点任选2项提问</w:t>
            </w:r>
          </w:p>
        </w:tc>
        <w:tc>
          <w:tcPr>
            <w:tcW w:w="964" w:type="dxa"/>
          </w:tcPr>
          <w:p>
            <w:pPr>
              <w:pStyle w:val="8"/>
              <w:spacing w:before="17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8496" w:type="dxa"/>
            <w:gridSpan w:val="4"/>
          </w:tcPr>
          <w:p>
            <w:pPr>
              <w:pStyle w:val="8"/>
              <w:tabs>
                <w:tab w:val="left" w:pos="429"/>
              </w:tabs>
              <w:spacing w:before="4" w:line="260" w:lineRule="exact"/>
              <w:ind w:left="9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64" w:type="dxa"/>
          </w:tcPr>
          <w:p>
            <w:pPr>
              <w:pStyle w:val="8"/>
              <w:spacing w:before="4" w:line="260" w:lineRule="exact"/>
              <w:ind w:left="142" w:right="134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0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</w:tbl>
    <w:p>
      <w:pPr>
        <w:spacing w:before="176"/>
        <w:ind w:left="77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2280" w:right="640" w:bottom="280" w:left="640" w:header="1470" w:footer="0" w:gutter="0"/>
          <w:cols w:space="720" w:num="1"/>
        </w:sectPr>
      </w:pPr>
    </w:p>
    <w:p>
      <w:pPr>
        <w:pStyle w:val="2"/>
        <w:spacing w:before="57" w:after="5"/>
        <w:ind w:left="970" w:right="968"/>
        <w:jc w:val="center"/>
      </w:pPr>
      <w:r>
        <w:t>对比剂副反应的识别与处理</w:t>
      </w:r>
    </w:p>
    <w:tbl>
      <w:tblPr>
        <w:tblStyle w:val="4"/>
        <w:tblW w:w="0" w:type="auto"/>
        <w:tblInd w:w="74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9"/>
        <w:gridCol w:w="795"/>
        <w:gridCol w:w="2278"/>
        <w:gridCol w:w="1618"/>
        <w:gridCol w:w="1489"/>
        <w:gridCol w:w="960"/>
        <w:gridCol w:w="68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</w:trPr>
        <w:tc>
          <w:tcPr>
            <w:tcW w:w="1319" w:type="dxa"/>
          </w:tcPr>
          <w:p>
            <w:pPr>
              <w:pStyle w:val="8"/>
              <w:spacing w:before="130"/>
              <w:ind w:left="238"/>
              <w:rPr>
                <w:sz w:val="21"/>
              </w:rPr>
            </w:pPr>
            <w:r>
              <w:rPr>
                <w:sz w:val="21"/>
              </w:rPr>
              <w:t>考生姓名</w:t>
            </w:r>
          </w:p>
        </w:tc>
        <w:tc>
          <w:tcPr>
            <w:tcW w:w="3073" w:type="dxa"/>
            <w:gridSpan w:val="2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618" w:type="dxa"/>
          </w:tcPr>
          <w:p>
            <w:pPr>
              <w:pStyle w:val="8"/>
              <w:spacing w:before="130"/>
              <w:ind w:left="368" w:right="360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137" w:type="dxa"/>
            <w:gridSpan w:val="3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319" w:type="dxa"/>
          </w:tcPr>
          <w:p>
            <w:pPr>
              <w:pStyle w:val="8"/>
              <w:spacing w:before="129"/>
              <w:ind w:left="238"/>
              <w:rPr>
                <w:sz w:val="21"/>
              </w:rPr>
            </w:pPr>
            <w:r>
              <w:rPr>
                <w:sz w:val="21"/>
              </w:rPr>
              <w:t>培训学科</w:t>
            </w:r>
          </w:p>
        </w:tc>
        <w:tc>
          <w:tcPr>
            <w:tcW w:w="3073" w:type="dxa"/>
            <w:gridSpan w:val="2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618" w:type="dxa"/>
          </w:tcPr>
          <w:p>
            <w:pPr>
              <w:pStyle w:val="8"/>
              <w:spacing w:before="129"/>
              <w:ind w:left="368" w:right="360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137" w:type="dxa"/>
            <w:gridSpan w:val="3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</w:trPr>
        <w:tc>
          <w:tcPr>
            <w:tcW w:w="1319" w:type="dxa"/>
          </w:tcPr>
          <w:p>
            <w:pPr>
              <w:pStyle w:val="8"/>
              <w:spacing w:before="128"/>
              <w:ind w:left="238"/>
              <w:rPr>
                <w:sz w:val="21"/>
              </w:rPr>
            </w:pPr>
            <w:r>
              <w:rPr>
                <w:sz w:val="21"/>
              </w:rPr>
              <w:t>考核时间</w:t>
            </w:r>
          </w:p>
        </w:tc>
        <w:tc>
          <w:tcPr>
            <w:tcW w:w="7828" w:type="dxa"/>
            <w:gridSpan w:val="6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319" w:type="dxa"/>
          </w:tcPr>
          <w:p>
            <w:pPr>
              <w:pStyle w:val="8"/>
              <w:spacing w:before="129"/>
              <w:ind w:left="238"/>
              <w:rPr>
                <w:b/>
                <w:sz w:val="21"/>
              </w:rPr>
            </w:pPr>
            <w:r>
              <w:rPr>
                <w:b/>
                <w:sz w:val="21"/>
              </w:rPr>
              <w:t>评分项目</w:t>
            </w:r>
          </w:p>
        </w:tc>
        <w:tc>
          <w:tcPr>
            <w:tcW w:w="6180" w:type="dxa"/>
            <w:gridSpan w:val="4"/>
          </w:tcPr>
          <w:p>
            <w:pPr>
              <w:pStyle w:val="8"/>
              <w:spacing w:before="129"/>
              <w:ind w:left="2649" w:right="263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60" w:type="dxa"/>
          </w:tcPr>
          <w:p>
            <w:pPr>
              <w:pStyle w:val="8"/>
              <w:spacing w:before="129"/>
              <w:ind w:left="144" w:right="13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688" w:type="dxa"/>
          </w:tcPr>
          <w:p>
            <w:pPr>
              <w:pStyle w:val="8"/>
              <w:spacing w:before="129"/>
              <w:ind w:left="133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319" w:type="dxa"/>
          </w:tcPr>
          <w:p>
            <w:pPr>
              <w:pStyle w:val="8"/>
              <w:spacing w:before="169"/>
              <w:ind w:left="108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6180" w:type="dxa"/>
            <w:gridSpan w:val="4"/>
          </w:tcPr>
          <w:p>
            <w:pPr>
              <w:pStyle w:val="8"/>
              <w:spacing w:before="35"/>
              <w:ind w:left="160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根据题干判断该做何种技能操作，判断正确得5分，判断错误不得</w:t>
            </w:r>
          </w:p>
          <w:p>
            <w:pPr>
              <w:pStyle w:val="8"/>
              <w:spacing w:before="38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分，由考官告知其正确操作项目，考生进行技能操作</w:t>
            </w:r>
          </w:p>
        </w:tc>
        <w:tc>
          <w:tcPr>
            <w:tcW w:w="960" w:type="dxa"/>
          </w:tcPr>
          <w:p>
            <w:pPr>
              <w:pStyle w:val="8"/>
              <w:spacing w:before="169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8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1319" w:type="dxa"/>
            <w:vMerge w:val="restart"/>
          </w:tcPr>
          <w:p>
            <w:pPr>
              <w:pStyle w:val="8"/>
              <w:spacing w:before="174"/>
              <w:ind w:left="108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6180" w:type="dxa"/>
            <w:gridSpan w:val="4"/>
          </w:tcPr>
          <w:p>
            <w:pPr>
              <w:pStyle w:val="8"/>
              <w:spacing w:before="35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核对患者信息（3分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。询问病史，了解有无过敏史（3分）</w:t>
            </w:r>
          </w:p>
        </w:tc>
        <w:tc>
          <w:tcPr>
            <w:tcW w:w="960" w:type="dxa"/>
          </w:tcPr>
          <w:p>
            <w:pPr>
              <w:pStyle w:val="8"/>
              <w:spacing w:before="18" w:line="269" w:lineRule="exact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6</w:t>
            </w:r>
          </w:p>
        </w:tc>
        <w:tc>
          <w:tcPr>
            <w:tcW w:w="68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3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80" w:type="dxa"/>
            <w:gridSpan w:val="4"/>
          </w:tcPr>
          <w:p>
            <w:pPr>
              <w:pStyle w:val="8"/>
              <w:spacing w:before="35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确定心电监护（3分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、氧气设备（3分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、抢救药品（3分）</w:t>
            </w:r>
          </w:p>
        </w:tc>
        <w:tc>
          <w:tcPr>
            <w:tcW w:w="960" w:type="dxa"/>
          </w:tcPr>
          <w:p>
            <w:pPr>
              <w:pStyle w:val="8"/>
              <w:spacing w:before="18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9</w:t>
            </w:r>
          </w:p>
        </w:tc>
        <w:tc>
          <w:tcPr>
            <w:tcW w:w="68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319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131"/>
              <w:ind w:left="108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6180" w:type="dxa"/>
            <w:gridSpan w:val="4"/>
          </w:tcPr>
          <w:p>
            <w:pPr>
              <w:pStyle w:val="8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评估患者状态，包括神志（1分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、呼吸（1分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、血压（1分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、心</w:t>
            </w:r>
          </w:p>
          <w:p>
            <w:pPr>
              <w:pStyle w:val="8"/>
              <w:spacing w:before="38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率（1分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、血氧饱和度（1分）等</w:t>
            </w:r>
          </w:p>
        </w:tc>
        <w:tc>
          <w:tcPr>
            <w:tcW w:w="960" w:type="dxa"/>
          </w:tcPr>
          <w:p>
            <w:pPr>
              <w:pStyle w:val="8"/>
              <w:spacing w:before="169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8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3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95" w:type="dxa"/>
            <w:vMerge w:val="restart"/>
          </w:tcPr>
          <w:p>
            <w:pPr>
              <w:pStyle w:val="8"/>
              <w:spacing w:before="1"/>
              <w:rPr>
                <w:b/>
                <w:sz w:val="17"/>
              </w:rPr>
            </w:pPr>
          </w:p>
          <w:p>
            <w:pPr>
              <w:pStyle w:val="8"/>
              <w:spacing w:line="244" w:lineRule="auto"/>
              <w:ind w:left="186" w:right="178"/>
              <w:rPr>
                <w:sz w:val="21"/>
              </w:rPr>
            </w:pPr>
            <w:r>
              <w:rPr>
                <w:sz w:val="21"/>
              </w:rPr>
              <w:t>一般反应</w:t>
            </w:r>
          </w:p>
        </w:tc>
        <w:tc>
          <w:tcPr>
            <w:tcW w:w="5385" w:type="dxa"/>
            <w:gridSpan w:val="3"/>
          </w:tcPr>
          <w:p>
            <w:pPr>
              <w:pStyle w:val="8"/>
              <w:spacing w:before="34"/>
              <w:ind w:left="159"/>
              <w:rPr>
                <w:sz w:val="21"/>
              </w:rPr>
            </w:pPr>
            <w:r>
              <w:rPr>
                <w:sz w:val="21"/>
              </w:rPr>
              <w:t>临床表现：潮红（1分</w:t>
            </w:r>
            <w:r>
              <w:rPr>
                <w:spacing w:val="-106"/>
                <w:sz w:val="21"/>
              </w:rPr>
              <w:t>）</w:t>
            </w:r>
            <w:r>
              <w:rPr>
                <w:sz w:val="21"/>
              </w:rPr>
              <w:t>、头痛（1分</w:t>
            </w:r>
            <w:r>
              <w:rPr>
                <w:spacing w:val="-106"/>
                <w:sz w:val="21"/>
              </w:rPr>
              <w:t>）</w:t>
            </w:r>
            <w:r>
              <w:rPr>
                <w:sz w:val="21"/>
              </w:rPr>
              <w:t>、恶心（1分</w:t>
            </w:r>
            <w:r>
              <w:rPr>
                <w:spacing w:val="-106"/>
                <w:sz w:val="21"/>
              </w:rPr>
              <w:t>）</w:t>
            </w:r>
            <w:r>
              <w:rPr>
                <w:sz w:val="21"/>
              </w:rPr>
              <w:t>、呕</w:t>
            </w:r>
          </w:p>
          <w:p>
            <w:pPr>
              <w:pStyle w:val="8"/>
              <w:spacing w:before="38" w:line="252" w:lineRule="exact"/>
              <w:ind w:left="159"/>
              <w:rPr>
                <w:sz w:val="21"/>
              </w:rPr>
            </w:pPr>
            <w:r>
              <w:rPr>
                <w:sz w:val="21"/>
              </w:rPr>
              <w:t>吐（1分</w:t>
            </w:r>
            <w:r>
              <w:rPr>
                <w:spacing w:val="-106"/>
                <w:sz w:val="21"/>
              </w:rPr>
              <w:t>）</w:t>
            </w:r>
            <w:r>
              <w:rPr>
                <w:sz w:val="21"/>
              </w:rPr>
              <w:t>、荨麻疹（1分）</w:t>
            </w:r>
          </w:p>
        </w:tc>
        <w:tc>
          <w:tcPr>
            <w:tcW w:w="960" w:type="dxa"/>
          </w:tcPr>
          <w:p>
            <w:pPr>
              <w:pStyle w:val="8"/>
              <w:spacing w:before="169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8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13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9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85" w:type="dxa"/>
            <w:gridSpan w:val="3"/>
          </w:tcPr>
          <w:p>
            <w:pPr>
              <w:pStyle w:val="8"/>
              <w:spacing w:before="34"/>
              <w:ind w:left="159"/>
              <w:rPr>
                <w:sz w:val="21"/>
              </w:rPr>
            </w:pPr>
            <w:r>
              <w:rPr>
                <w:sz w:val="21"/>
              </w:rPr>
              <w:t>处理措施：一般不需处理，可自行恢复</w:t>
            </w:r>
          </w:p>
        </w:tc>
        <w:tc>
          <w:tcPr>
            <w:tcW w:w="960" w:type="dxa"/>
          </w:tcPr>
          <w:p>
            <w:pPr>
              <w:pStyle w:val="8"/>
              <w:spacing w:before="4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68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3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95" w:type="dxa"/>
            <w:vMerge w:val="restart"/>
          </w:tcPr>
          <w:p>
            <w:pPr>
              <w:pStyle w:val="8"/>
              <w:spacing w:before="12"/>
              <w:rPr>
                <w:b/>
                <w:sz w:val="26"/>
              </w:rPr>
            </w:pPr>
          </w:p>
          <w:p>
            <w:pPr>
              <w:pStyle w:val="8"/>
              <w:spacing w:line="244" w:lineRule="auto"/>
              <w:ind w:left="186" w:right="178"/>
              <w:rPr>
                <w:sz w:val="21"/>
              </w:rPr>
            </w:pPr>
            <w:r>
              <w:rPr>
                <w:sz w:val="21"/>
              </w:rPr>
              <w:t>轻度反应</w:t>
            </w:r>
          </w:p>
        </w:tc>
        <w:tc>
          <w:tcPr>
            <w:tcW w:w="5385" w:type="dxa"/>
            <w:gridSpan w:val="3"/>
          </w:tcPr>
          <w:p>
            <w:pPr>
              <w:pStyle w:val="8"/>
              <w:spacing w:before="33"/>
              <w:ind w:left="159"/>
              <w:rPr>
                <w:sz w:val="21"/>
              </w:rPr>
            </w:pPr>
            <w:r>
              <w:rPr>
                <w:sz w:val="21"/>
              </w:rPr>
              <w:t>临床表现：喷嚏（2分</w:t>
            </w:r>
            <w:r>
              <w:rPr>
                <w:spacing w:val="-106"/>
                <w:sz w:val="21"/>
              </w:rPr>
              <w:t>）</w:t>
            </w:r>
            <w:r>
              <w:rPr>
                <w:sz w:val="21"/>
              </w:rPr>
              <w:t>、流泪（2分</w:t>
            </w:r>
            <w:r>
              <w:rPr>
                <w:spacing w:val="-106"/>
                <w:sz w:val="21"/>
              </w:rPr>
              <w:t>）</w:t>
            </w:r>
            <w:r>
              <w:rPr>
                <w:sz w:val="21"/>
              </w:rPr>
              <w:t>、结膜充血（2分）</w:t>
            </w:r>
          </w:p>
          <w:p>
            <w:pPr>
              <w:pStyle w:val="8"/>
              <w:spacing w:before="38" w:line="254" w:lineRule="exact"/>
              <w:ind w:left="159"/>
              <w:rPr>
                <w:sz w:val="21"/>
              </w:rPr>
            </w:pPr>
            <w:r>
              <w:rPr>
                <w:sz w:val="21"/>
              </w:rPr>
              <w:t>、面部水肿（2分）</w:t>
            </w:r>
          </w:p>
        </w:tc>
        <w:tc>
          <w:tcPr>
            <w:tcW w:w="960" w:type="dxa"/>
          </w:tcPr>
          <w:p>
            <w:pPr>
              <w:pStyle w:val="8"/>
              <w:spacing w:before="170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68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3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9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85" w:type="dxa"/>
            <w:gridSpan w:val="3"/>
          </w:tcPr>
          <w:p>
            <w:pPr>
              <w:pStyle w:val="8"/>
              <w:spacing w:before="33"/>
              <w:ind w:left="159"/>
              <w:rPr>
                <w:sz w:val="21"/>
              </w:rPr>
            </w:pPr>
            <w:r>
              <w:rPr>
                <w:sz w:val="21"/>
              </w:rPr>
              <w:t>处理措施：卧床休息（2分</w:t>
            </w:r>
            <w:r>
              <w:rPr>
                <w:spacing w:val="-106"/>
                <w:sz w:val="21"/>
              </w:rPr>
              <w:t>）</w:t>
            </w:r>
            <w:r>
              <w:rPr>
                <w:sz w:val="21"/>
              </w:rPr>
              <w:t>、吸氧（2分</w:t>
            </w:r>
            <w:r>
              <w:rPr>
                <w:spacing w:val="-106"/>
                <w:sz w:val="21"/>
              </w:rPr>
              <w:t>）</w:t>
            </w:r>
            <w:r>
              <w:rPr>
                <w:sz w:val="21"/>
              </w:rPr>
              <w:t>、观察生命体</w:t>
            </w:r>
          </w:p>
          <w:p>
            <w:pPr>
              <w:pStyle w:val="8"/>
              <w:spacing w:before="38" w:line="254" w:lineRule="exact"/>
              <w:ind w:left="159"/>
              <w:rPr>
                <w:sz w:val="21"/>
              </w:rPr>
            </w:pPr>
            <w:r>
              <w:rPr>
                <w:sz w:val="21"/>
              </w:rPr>
              <w:t>征（2分</w:t>
            </w:r>
            <w:r>
              <w:rPr>
                <w:spacing w:val="-106"/>
                <w:sz w:val="21"/>
              </w:rPr>
              <w:t>）</w:t>
            </w:r>
            <w:r>
              <w:rPr>
                <w:sz w:val="21"/>
              </w:rPr>
              <w:t>、肌注或静注地塞米松或异丙嗪（2分）</w:t>
            </w:r>
          </w:p>
        </w:tc>
        <w:tc>
          <w:tcPr>
            <w:tcW w:w="960" w:type="dxa"/>
          </w:tcPr>
          <w:p>
            <w:pPr>
              <w:pStyle w:val="8"/>
              <w:spacing w:before="170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68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 w:hRule="atLeast"/>
        </w:trPr>
        <w:tc>
          <w:tcPr>
            <w:tcW w:w="13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95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1"/>
              <w:rPr>
                <w:b/>
                <w:sz w:val="19"/>
              </w:rPr>
            </w:pPr>
          </w:p>
          <w:p>
            <w:pPr>
              <w:pStyle w:val="8"/>
              <w:spacing w:line="242" w:lineRule="auto"/>
              <w:ind w:left="186" w:right="178"/>
              <w:rPr>
                <w:sz w:val="21"/>
              </w:rPr>
            </w:pPr>
            <w:r>
              <w:rPr>
                <w:sz w:val="21"/>
              </w:rPr>
              <w:t>中度反应</w:t>
            </w:r>
          </w:p>
        </w:tc>
        <w:tc>
          <w:tcPr>
            <w:tcW w:w="5385" w:type="dxa"/>
            <w:gridSpan w:val="3"/>
          </w:tcPr>
          <w:p>
            <w:pPr>
              <w:pStyle w:val="8"/>
              <w:spacing w:before="33" w:line="273" w:lineRule="auto"/>
              <w:ind w:left="159" w:right="173"/>
              <w:rPr>
                <w:sz w:val="21"/>
              </w:rPr>
            </w:pPr>
            <w:r>
              <w:rPr>
                <w:w w:val="95"/>
                <w:sz w:val="21"/>
              </w:rPr>
              <w:t>临床表现：反复重度呕吐（2分</w:t>
            </w:r>
            <w:r>
              <w:rPr>
                <w:spacing w:val="-106"/>
                <w:w w:val="95"/>
                <w:sz w:val="21"/>
              </w:rPr>
              <w:t>）</w:t>
            </w:r>
            <w:r>
              <w:rPr>
                <w:w w:val="95"/>
                <w:sz w:val="21"/>
              </w:rPr>
              <w:t>、眩晕（2分</w:t>
            </w:r>
            <w:r>
              <w:rPr>
                <w:spacing w:val="-106"/>
                <w:w w:val="95"/>
                <w:sz w:val="21"/>
              </w:rPr>
              <w:t>）</w:t>
            </w:r>
            <w:r>
              <w:rPr>
                <w:w w:val="95"/>
                <w:sz w:val="21"/>
              </w:rPr>
              <w:t>、轻度喉 头水肿（2分</w:t>
            </w:r>
            <w:r>
              <w:rPr>
                <w:spacing w:val="-106"/>
                <w:w w:val="95"/>
                <w:sz w:val="21"/>
              </w:rPr>
              <w:t>）</w:t>
            </w:r>
            <w:r>
              <w:rPr>
                <w:w w:val="95"/>
                <w:sz w:val="21"/>
              </w:rPr>
              <w:t>、轻度支气管痉挛（2分</w:t>
            </w:r>
            <w:r>
              <w:rPr>
                <w:spacing w:val="-104"/>
                <w:w w:val="95"/>
                <w:sz w:val="21"/>
              </w:rPr>
              <w:t>）</w:t>
            </w:r>
            <w:r>
              <w:rPr>
                <w:w w:val="95"/>
                <w:sz w:val="21"/>
              </w:rPr>
              <w:t>、轻度和暂时性</w:t>
            </w:r>
          </w:p>
          <w:p>
            <w:pPr>
              <w:pStyle w:val="8"/>
              <w:spacing w:before="1" w:line="253" w:lineRule="exact"/>
              <w:ind w:left="159"/>
              <w:rPr>
                <w:sz w:val="21"/>
              </w:rPr>
            </w:pPr>
            <w:r>
              <w:rPr>
                <w:sz w:val="21"/>
              </w:rPr>
              <w:t>血压下降（2分）</w:t>
            </w:r>
          </w:p>
        </w:tc>
        <w:tc>
          <w:tcPr>
            <w:tcW w:w="960" w:type="dxa"/>
          </w:tcPr>
          <w:p>
            <w:pPr>
              <w:pStyle w:val="8"/>
              <w:spacing w:before="3"/>
              <w:rPr>
                <w:b/>
                <w:sz w:val="25"/>
              </w:rPr>
            </w:pPr>
          </w:p>
          <w:p>
            <w:pPr>
              <w:pStyle w:val="8"/>
              <w:ind w:left="140" w:right="133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68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3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9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85" w:type="dxa"/>
            <w:gridSpan w:val="3"/>
          </w:tcPr>
          <w:p>
            <w:pPr>
              <w:pStyle w:val="8"/>
              <w:spacing w:before="33"/>
              <w:ind w:left="159"/>
              <w:rPr>
                <w:sz w:val="21"/>
              </w:rPr>
            </w:pPr>
            <w:r>
              <w:rPr>
                <w:sz w:val="21"/>
              </w:rPr>
              <w:t>处理措施：卧床休息（2分</w:t>
            </w:r>
            <w:r>
              <w:rPr>
                <w:spacing w:val="-106"/>
                <w:sz w:val="21"/>
              </w:rPr>
              <w:t>）</w:t>
            </w:r>
            <w:r>
              <w:rPr>
                <w:sz w:val="21"/>
              </w:rPr>
              <w:t>、吸氧（2分</w:t>
            </w:r>
            <w:r>
              <w:rPr>
                <w:spacing w:val="-106"/>
                <w:sz w:val="21"/>
              </w:rPr>
              <w:t>）</w:t>
            </w:r>
            <w:r>
              <w:rPr>
                <w:sz w:val="21"/>
              </w:rPr>
              <w:t>、密切观察生</w:t>
            </w:r>
          </w:p>
          <w:p>
            <w:pPr>
              <w:pStyle w:val="8"/>
              <w:spacing w:before="38" w:line="253" w:lineRule="exact"/>
              <w:ind w:left="159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命体征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2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，及时对症治疗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2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960" w:type="dxa"/>
          </w:tcPr>
          <w:p>
            <w:pPr>
              <w:pStyle w:val="8"/>
              <w:spacing w:before="170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68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3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95" w:type="dxa"/>
            <w:vMerge w:val="restart"/>
          </w:tcPr>
          <w:p>
            <w:pPr>
              <w:pStyle w:val="8"/>
              <w:spacing w:before="12"/>
              <w:rPr>
                <w:b/>
                <w:sz w:val="26"/>
              </w:rPr>
            </w:pPr>
          </w:p>
          <w:p>
            <w:pPr>
              <w:pStyle w:val="8"/>
              <w:spacing w:line="244" w:lineRule="auto"/>
              <w:ind w:left="186" w:right="178"/>
              <w:rPr>
                <w:sz w:val="21"/>
              </w:rPr>
            </w:pPr>
            <w:r>
              <w:rPr>
                <w:sz w:val="21"/>
              </w:rPr>
              <w:t>重度反应</w:t>
            </w:r>
          </w:p>
        </w:tc>
        <w:tc>
          <w:tcPr>
            <w:tcW w:w="5385" w:type="dxa"/>
            <w:gridSpan w:val="3"/>
          </w:tcPr>
          <w:p>
            <w:pPr>
              <w:pStyle w:val="8"/>
              <w:spacing w:before="33"/>
              <w:ind w:left="159"/>
              <w:rPr>
                <w:sz w:val="21"/>
              </w:rPr>
            </w:pPr>
            <w:r>
              <w:rPr>
                <w:spacing w:val="-2"/>
                <w:sz w:val="21"/>
              </w:rPr>
              <w:t>临床表现：呼吸困难</w:t>
            </w:r>
            <w:r>
              <w:rPr>
                <w:sz w:val="21"/>
              </w:rPr>
              <w:t>（2分</w:t>
            </w:r>
            <w:r>
              <w:rPr>
                <w:spacing w:val="-106"/>
                <w:sz w:val="21"/>
              </w:rPr>
              <w:t>）</w:t>
            </w:r>
            <w:r>
              <w:rPr>
                <w:spacing w:val="-3"/>
                <w:sz w:val="21"/>
              </w:rPr>
              <w:t>、意识不清</w:t>
            </w:r>
            <w:r>
              <w:rPr>
                <w:sz w:val="21"/>
              </w:rPr>
              <w:t>（2分</w:t>
            </w:r>
            <w:r>
              <w:rPr>
                <w:spacing w:val="-104"/>
                <w:sz w:val="21"/>
              </w:rPr>
              <w:t>）</w:t>
            </w:r>
            <w:r>
              <w:rPr>
                <w:spacing w:val="-3"/>
                <w:sz w:val="21"/>
              </w:rPr>
              <w:t>、休克</w:t>
            </w:r>
            <w:r>
              <w:rPr>
                <w:sz w:val="21"/>
              </w:rPr>
              <w:t>（2</w:t>
            </w:r>
          </w:p>
          <w:p>
            <w:pPr>
              <w:pStyle w:val="8"/>
              <w:spacing w:before="38" w:line="253" w:lineRule="exact"/>
              <w:ind w:left="159"/>
              <w:rPr>
                <w:sz w:val="21"/>
              </w:rPr>
            </w:pPr>
            <w:r>
              <w:rPr>
                <w:sz w:val="21"/>
              </w:rPr>
              <w:t>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、惊厥（2分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、心律失常（2分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、心搏骤停（2分）</w:t>
            </w:r>
          </w:p>
        </w:tc>
        <w:tc>
          <w:tcPr>
            <w:tcW w:w="960" w:type="dxa"/>
          </w:tcPr>
          <w:p>
            <w:pPr>
              <w:pStyle w:val="8"/>
              <w:spacing w:before="170"/>
              <w:ind w:left="140" w:right="133"/>
              <w:jc w:val="center"/>
              <w:rPr>
                <w:sz w:val="21"/>
              </w:rPr>
            </w:pPr>
            <w:r>
              <w:rPr>
                <w:sz w:val="21"/>
              </w:rPr>
              <w:t>12</w:t>
            </w:r>
          </w:p>
        </w:tc>
        <w:tc>
          <w:tcPr>
            <w:tcW w:w="68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3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9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85" w:type="dxa"/>
            <w:gridSpan w:val="3"/>
          </w:tcPr>
          <w:p>
            <w:pPr>
              <w:pStyle w:val="8"/>
              <w:spacing w:before="33"/>
              <w:ind w:left="159"/>
              <w:rPr>
                <w:sz w:val="21"/>
              </w:rPr>
            </w:pPr>
            <w:r>
              <w:rPr>
                <w:sz w:val="21"/>
              </w:rPr>
              <w:t>处理措施：立即采取气管切开（3分</w:t>
            </w:r>
            <w:r>
              <w:rPr>
                <w:spacing w:val="-106"/>
                <w:sz w:val="21"/>
              </w:rPr>
              <w:t>）</w:t>
            </w:r>
            <w:r>
              <w:rPr>
                <w:sz w:val="21"/>
              </w:rPr>
              <w:t>、心肺复苏（3分）</w:t>
            </w:r>
          </w:p>
          <w:p>
            <w:pPr>
              <w:pStyle w:val="8"/>
              <w:spacing w:before="38" w:line="253" w:lineRule="exact"/>
              <w:ind w:left="159"/>
              <w:rPr>
                <w:sz w:val="21"/>
              </w:rPr>
            </w:pPr>
            <w:r>
              <w:rPr>
                <w:sz w:val="21"/>
              </w:rPr>
              <w:t>等急救措施</w:t>
            </w:r>
          </w:p>
        </w:tc>
        <w:tc>
          <w:tcPr>
            <w:tcW w:w="960" w:type="dxa"/>
          </w:tcPr>
          <w:p>
            <w:pPr>
              <w:pStyle w:val="8"/>
              <w:spacing w:before="170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6</w:t>
            </w:r>
          </w:p>
        </w:tc>
        <w:tc>
          <w:tcPr>
            <w:tcW w:w="68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319" w:type="dxa"/>
            <w:vMerge w:val="restart"/>
          </w:tcPr>
          <w:p>
            <w:pPr>
              <w:pStyle w:val="8"/>
              <w:spacing w:before="175"/>
              <w:ind w:left="132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6180" w:type="dxa"/>
            <w:gridSpan w:val="4"/>
          </w:tcPr>
          <w:p>
            <w:pPr>
              <w:pStyle w:val="8"/>
              <w:spacing w:before="33" w:line="254" w:lineRule="exact"/>
              <w:ind w:left="160"/>
              <w:rPr>
                <w:sz w:val="21"/>
              </w:rPr>
            </w:pPr>
            <w:r>
              <w:rPr>
                <w:sz w:val="21"/>
              </w:rPr>
              <w:t>安置患者体位，再次评估生命体征</w:t>
            </w:r>
          </w:p>
        </w:tc>
        <w:tc>
          <w:tcPr>
            <w:tcW w:w="960" w:type="dxa"/>
          </w:tcPr>
          <w:p>
            <w:pPr>
              <w:pStyle w:val="8"/>
              <w:spacing w:before="16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8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3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80" w:type="dxa"/>
            <w:gridSpan w:val="4"/>
          </w:tcPr>
          <w:p>
            <w:pPr>
              <w:pStyle w:val="8"/>
              <w:spacing w:before="33" w:line="254" w:lineRule="exact"/>
              <w:ind w:left="160"/>
              <w:rPr>
                <w:sz w:val="21"/>
              </w:rPr>
            </w:pPr>
            <w:r>
              <w:rPr>
                <w:sz w:val="21"/>
              </w:rPr>
              <w:t>物品复原，交代患者注意事项</w:t>
            </w:r>
          </w:p>
        </w:tc>
        <w:tc>
          <w:tcPr>
            <w:tcW w:w="960" w:type="dxa"/>
          </w:tcPr>
          <w:p>
            <w:pPr>
              <w:pStyle w:val="8"/>
              <w:spacing w:before="16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8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319" w:type="dxa"/>
            <w:vMerge w:val="restart"/>
          </w:tcPr>
          <w:p>
            <w:pPr>
              <w:pStyle w:val="8"/>
              <w:spacing w:before="174"/>
              <w:ind w:left="108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6180" w:type="dxa"/>
            <w:gridSpan w:val="4"/>
          </w:tcPr>
          <w:p>
            <w:pPr>
              <w:pStyle w:val="8"/>
              <w:spacing w:before="33" w:line="254" w:lineRule="exact"/>
              <w:ind w:left="160"/>
              <w:rPr>
                <w:sz w:val="21"/>
              </w:rPr>
            </w:pPr>
            <w:r>
              <w:rPr>
                <w:sz w:val="21"/>
              </w:rPr>
              <w:t>操作规范、熟练</w:t>
            </w:r>
          </w:p>
        </w:tc>
        <w:tc>
          <w:tcPr>
            <w:tcW w:w="960" w:type="dxa"/>
          </w:tcPr>
          <w:p>
            <w:pPr>
              <w:pStyle w:val="8"/>
              <w:spacing w:before="16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8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31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80" w:type="dxa"/>
            <w:gridSpan w:val="4"/>
          </w:tcPr>
          <w:p>
            <w:pPr>
              <w:pStyle w:val="8"/>
              <w:spacing w:before="35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整个操作过程体现人文关怀</w:t>
            </w:r>
          </w:p>
        </w:tc>
        <w:tc>
          <w:tcPr>
            <w:tcW w:w="960" w:type="dxa"/>
          </w:tcPr>
          <w:p>
            <w:pPr>
              <w:pStyle w:val="8"/>
              <w:spacing w:before="16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8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1319" w:type="dxa"/>
          </w:tcPr>
          <w:p>
            <w:pPr>
              <w:pStyle w:val="8"/>
              <w:spacing w:before="78"/>
              <w:ind w:left="132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6180" w:type="dxa"/>
            <w:gridSpan w:val="4"/>
          </w:tcPr>
          <w:p>
            <w:pPr>
              <w:pStyle w:val="8"/>
              <w:spacing w:before="95"/>
              <w:ind w:left="160"/>
              <w:rPr>
                <w:sz w:val="21"/>
              </w:rPr>
            </w:pPr>
            <w:r>
              <w:rPr>
                <w:sz w:val="21"/>
              </w:rPr>
              <w:t>该项操作过程中的注意事项和操作后宣教等知识点任选2项提问</w:t>
            </w:r>
          </w:p>
        </w:tc>
        <w:tc>
          <w:tcPr>
            <w:tcW w:w="960" w:type="dxa"/>
          </w:tcPr>
          <w:p>
            <w:pPr>
              <w:pStyle w:val="8"/>
              <w:spacing w:before="78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8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7499" w:type="dxa"/>
            <w:gridSpan w:val="5"/>
          </w:tcPr>
          <w:p>
            <w:pPr>
              <w:pStyle w:val="8"/>
              <w:tabs>
                <w:tab w:val="left" w:pos="425"/>
              </w:tabs>
              <w:spacing w:before="16"/>
              <w:ind w:left="5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60" w:type="dxa"/>
          </w:tcPr>
          <w:p>
            <w:pPr>
              <w:pStyle w:val="8"/>
              <w:spacing w:before="16"/>
              <w:ind w:left="140" w:right="133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688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</w:tbl>
    <w:p>
      <w:pPr>
        <w:spacing w:before="175"/>
        <w:ind w:left="77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2280" w:right="640" w:bottom="280" w:left="640" w:header="1470" w:footer="0" w:gutter="0"/>
          <w:cols w:space="720" w:num="1"/>
        </w:sectPr>
      </w:pPr>
    </w:p>
    <w:p>
      <w:pPr>
        <w:pStyle w:val="2"/>
        <w:spacing w:before="57" w:after="5"/>
        <w:ind w:left="973" w:right="968"/>
        <w:jc w:val="center"/>
      </w:pPr>
      <w:r>
        <w:t>CTA 后处理操作：主动脉CTA 重建</w:t>
      </w:r>
    </w:p>
    <w:tbl>
      <w:tblPr>
        <w:tblStyle w:val="4"/>
        <w:tblW w:w="0" w:type="auto"/>
        <w:tblInd w:w="78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61"/>
        <w:gridCol w:w="2588"/>
        <w:gridCol w:w="1340"/>
        <w:gridCol w:w="1847"/>
        <w:gridCol w:w="1005"/>
        <w:gridCol w:w="8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61" w:type="dxa"/>
          </w:tcPr>
          <w:p>
            <w:pPr>
              <w:pStyle w:val="8"/>
              <w:spacing w:before="89"/>
              <w:ind w:right="30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258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1340" w:type="dxa"/>
          </w:tcPr>
          <w:p>
            <w:pPr>
              <w:pStyle w:val="8"/>
              <w:spacing w:before="89"/>
              <w:ind w:left="227" w:right="219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669" w:type="dxa"/>
            <w:gridSpan w:val="3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61" w:type="dxa"/>
          </w:tcPr>
          <w:p>
            <w:pPr>
              <w:pStyle w:val="8"/>
              <w:spacing w:before="91"/>
              <w:ind w:right="30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258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1340" w:type="dxa"/>
          </w:tcPr>
          <w:p>
            <w:pPr>
              <w:pStyle w:val="8"/>
              <w:spacing w:before="91"/>
              <w:ind w:left="227" w:right="219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669" w:type="dxa"/>
            <w:gridSpan w:val="3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61" w:type="dxa"/>
          </w:tcPr>
          <w:p>
            <w:pPr>
              <w:pStyle w:val="8"/>
              <w:spacing w:before="90"/>
              <w:ind w:right="30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597" w:type="dxa"/>
            <w:gridSpan w:val="5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61" w:type="dxa"/>
          </w:tcPr>
          <w:p>
            <w:pPr>
              <w:pStyle w:val="8"/>
              <w:spacing w:before="89"/>
              <w:ind w:right="295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775" w:type="dxa"/>
            <w:gridSpan w:val="3"/>
          </w:tcPr>
          <w:p>
            <w:pPr>
              <w:pStyle w:val="8"/>
              <w:spacing w:before="89"/>
              <w:ind w:left="2445" w:right="2435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005" w:type="dxa"/>
          </w:tcPr>
          <w:p>
            <w:pPr>
              <w:pStyle w:val="8"/>
              <w:spacing w:before="89"/>
              <w:ind w:left="165" w:right="157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817" w:type="dxa"/>
          </w:tcPr>
          <w:p>
            <w:pPr>
              <w:pStyle w:val="8"/>
              <w:spacing w:before="89"/>
              <w:ind w:left="198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61" w:type="dxa"/>
          </w:tcPr>
          <w:p>
            <w:pPr>
              <w:pStyle w:val="8"/>
              <w:spacing w:before="170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775" w:type="dxa"/>
            <w:gridSpan w:val="3"/>
          </w:tcPr>
          <w:p>
            <w:pPr>
              <w:pStyle w:val="8"/>
              <w:spacing w:before="33"/>
              <w:ind w:left="160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根据题干判断该做何种技能操作，判断正确得5分，判断错误</w:t>
            </w:r>
          </w:p>
          <w:p>
            <w:pPr>
              <w:pStyle w:val="8"/>
              <w:spacing w:before="38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不得分，由考官告知其正确操作项目，考生进行技能操作</w:t>
            </w:r>
          </w:p>
        </w:tc>
        <w:tc>
          <w:tcPr>
            <w:tcW w:w="1005" w:type="dxa"/>
          </w:tcPr>
          <w:p>
            <w:pPr>
              <w:pStyle w:val="8"/>
              <w:spacing w:before="17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61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3"/>
              <w:rPr>
                <w:b/>
                <w:sz w:val="23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775" w:type="dxa"/>
            <w:gridSpan w:val="3"/>
          </w:tcPr>
          <w:p>
            <w:pPr>
              <w:pStyle w:val="8"/>
              <w:spacing w:before="107"/>
              <w:ind w:left="160"/>
              <w:rPr>
                <w:sz w:val="21"/>
              </w:rPr>
            </w:pPr>
            <w:r>
              <w:rPr>
                <w:sz w:val="21"/>
              </w:rPr>
              <w:t>核对患者姓名、性别、年龄、影像号、检查方法和检查部位</w:t>
            </w:r>
          </w:p>
        </w:tc>
        <w:tc>
          <w:tcPr>
            <w:tcW w:w="1005" w:type="dxa"/>
          </w:tcPr>
          <w:p>
            <w:pPr>
              <w:pStyle w:val="8"/>
              <w:spacing w:before="91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5" w:type="dxa"/>
            <w:gridSpan w:val="3"/>
          </w:tcPr>
          <w:p>
            <w:pPr>
              <w:pStyle w:val="8"/>
              <w:spacing w:before="107"/>
              <w:ind w:left="160"/>
              <w:rPr>
                <w:sz w:val="21"/>
              </w:rPr>
            </w:pPr>
            <w:r>
              <w:rPr>
                <w:sz w:val="21"/>
              </w:rPr>
              <w:t>查看病史及相关检查</w:t>
            </w:r>
          </w:p>
        </w:tc>
        <w:tc>
          <w:tcPr>
            <w:tcW w:w="1005" w:type="dxa"/>
          </w:tcPr>
          <w:p>
            <w:pPr>
              <w:pStyle w:val="8"/>
              <w:spacing w:before="9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5" w:type="dxa"/>
            <w:gridSpan w:val="3"/>
          </w:tcPr>
          <w:p>
            <w:pPr>
              <w:pStyle w:val="8"/>
              <w:spacing w:before="106"/>
              <w:ind w:left="160"/>
              <w:rPr>
                <w:sz w:val="21"/>
              </w:rPr>
            </w:pPr>
            <w:r>
              <w:rPr>
                <w:sz w:val="21"/>
              </w:rPr>
              <w:t>了解检查目的</w:t>
            </w:r>
          </w:p>
        </w:tc>
        <w:tc>
          <w:tcPr>
            <w:tcW w:w="1005" w:type="dxa"/>
          </w:tcPr>
          <w:p>
            <w:pPr>
              <w:pStyle w:val="8"/>
              <w:spacing w:before="89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61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12"/>
              <w:rPr>
                <w:b/>
                <w:sz w:val="28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775" w:type="dxa"/>
            <w:gridSpan w:val="3"/>
          </w:tcPr>
          <w:p>
            <w:pPr>
              <w:pStyle w:val="8"/>
              <w:spacing w:before="33"/>
              <w:ind w:left="160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.浏览图像，判断图像质量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1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，正确选择待重建图像序</w:t>
            </w:r>
          </w:p>
          <w:p>
            <w:pPr>
              <w:pStyle w:val="8"/>
              <w:spacing w:before="38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列（2分）和软件（2分）</w:t>
            </w:r>
          </w:p>
        </w:tc>
        <w:tc>
          <w:tcPr>
            <w:tcW w:w="1005" w:type="dxa"/>
          </w:tcPr>
          <w:p>
            <w:pPr>
              <w:pStyle w:val="8"/>
              <w:spacing w:before="17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5" w:type="dxa"/>
            <w:gridSpan w:val="3"/>
          </w:tcPr>
          <w:p>
            <w:pPr>
              <w:pStyle w:val="8"/>
              <w:spacing w:before="108"/>
              <w:ind w:left="160"/>
              <w:rPr>
                <w:sz w:val="21"/>
              </w:rPr>
            </w:pPr>
            <w:r>
              <w:rPr>
                <w:sz w:val="21"/>
              </w:rPr>
              <w:t>2.观察薄层横断面图像，初步判断病变部位</w:t>
            </w:r>
          </w:p>
        </w:tc>
        <w:tc>
          <w:tcPr>
            <w:tcW w:w="1005" w:type="dxa"/>
          </w:tcPr>
          <w:p>
            <w:pPr>
              <w:pStyle w:val="8"/>
              <w:spacing w:before="91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5" w:type="dxa"/>
            <w:gridSpan w:val="3"/>
          </w:tcPr>
          <w:p>
            <w:pPr>
              <w:pStyle w:val="8"/>
              <w:spacing w:before="35"/>
              <w:ind w:left="160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3</w:t>
            </w:r>
            <w:r>
              <w:rPr>
                <w:spacing w:val="-3"/>
                <w:w w:val="99"/>
                <w:sz w:val="21"/>
              </w:rPr>
              <w:t>.进行多平面重组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MPR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5"/>
                <w:w w:val="99"/>
                <w:sz w:val="21"/>
              </w:rPr>
              <w:t>，获得冠状面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5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及矢状面图像</w:t>
            </w:r>
          </w:p>
          <w:p>
            <w:pPr>
              <w:pStyle w:val="8"/>
              <w:spacing w:before="38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（5分）</w:t>
            </w:r>
          </w:p>
        </w:tc>
        <w:tc>
          <w:tcPr>
            <w:tcW w:w="1005" w:type="dxa"/>
          </w:tcPr>
          <w:p>
            <w:pPr>
              <w:pStyle w:val="8"/>
              <w:spacing w:before="169"/>
              <w:ind w:left="165" w:right="156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81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5" w:type="dxa"/>
            <w:gridSpan w:val="3"/>
          </w:tcPr>
          <w:p>
            <w:pPr>
              <w:pStyle w:val="8"/>
              <w:spacing w:before="35"/>
              <w:ind w:left="160"/>
              <w:rPr>
                <w:sz w:val="21"/>
              </w:rPr>
            </w:pPr>
            <w:r>
              <w:rPr>
                <w:sz w:val="21"/>
              </w:rPr>
              <w:t>4</w:t>
            </w:r>
            <w:r>
              <w:rPr>
                <w:spacing w:val="-2"/>
                <w:sz w:val="21"/>
              </w:rPr>
              <w:t>.去除检查床</w:t>
            </w:r>
            <w:r>
              <w:rPr>
                <w:sz w:val="21"/>
              </w:rPr>
              <w:t>（5分</w:t>
            </w:r>
            <w:r>
              <w:rPr>
                <w:spacing w:val="-104"/>
                <w:sz w:val="21"/>
              </w:rPr>
              <w:t>）</w:t>
            </w:r>
            <w:r>
              <w:rPr>
                <w:spacing w:val="-8"/>
                <w:sz w:val="21"/>
              </w:rPr>
              <w:t>、骨骼</w:t>
            </w:r>
            <w:r>
              <w:rPr>
                <w:sz w:val="21"/>
              </w:rPr>
              <w:t>（5分</w:t>
            </w:r>
            <w:r>
              <w:rPr>
                <w:spacing w:val="-13"/>
                <w:sz w:val="21"/>
              </w:rPr>
              <w:t>）</w:t>
            </w:r>
            <w:r>
              <w:rPr>
                <w:spacing w:val="-2"/>
                <w:sz w:val="21"/>
              </w:rPr>
              <w:t>等非血管结构。自动切割</w:t>
            </w:r>
          </w:p>
          <w:p>
            <w:pPr>
              <w:pStyle w:val="8"/>
              <w:spacing w:before="7" w:line="300" w:lineRule="atLeast"/>
              <w:ind w:left="160" w:right="145"/>
              <w:rPr>
                <w:sz w:val="21"/>
              </w:rPr>
            </w:pPr>
            <w:r>
              <w:rPr>
                <w:w w:val="95"/>
                <w:sz w:val="21"/>
              </w:rPr>
              <w:t>不能满足要求时注意手动切割（2分</w:t>
            </w:r>
            <w:r>
              <w:rPr>
                <w:spacing w:val="-104"/>
                <w:w w:val="95"/>
                <w:sz w:val="21"/>
              </w:rPr>
              <w:t>）</w:t>
            </w:r>
            <w:r>
              <w:rPr>
                <w:w w:val="95"/>
                <w:sz w:val="21"/>
              </w:rPr>
              <w:t xml:space="preserve">。主动脉及分支血管无 </w:t>
            </w:r>
            <w:r>
              <w:rPr>
                <w:sz w:val="21"/>
              </w:rPr>
              <w:t>丢失（3分）</w:t>
            </w:r>
          </w:p>
        </w:tc>
        <w:tc>
          <w:tcPr>
            <w:tcW w:w="1005" w:type="dxa"/>
          </w:tcPr>
          <w:p>
            <w:pPr>
              <w:pStyle w:val="8"/>
              <w:spacing w:before="2"/>
              <w:rPr>
                <w:b/>
                <w:sz w:val="25"/>
              </w:rPr>
            </w:pPr>
          </w:p>
          <w:p>
            <w:pPr>
              <w:pStyle w:val="8"/>
              <w:ind w:left="165" w:right="156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81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5" w:type="dxa"/>
            <w:gridSpan w:val="3"/>
          </w:tcPr>
          <w:p>
            <w:pPr>
              <w:pStyle w:val="8"/>
              <w:spacing w:before="2" w:line="304" w:lineRule="exact"/>
              <w:ind w:left="160" w:right="145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5</w:t>
            </w:r>
            <w:r>
              <w:rPr>
                <w:w w:val="99"/>
                <w:sz w:val="21"/>
              </w:rPr>
              <w:t>.应用</w:t>
            </w:r>
            <w:r>
              <w:rPr>
                <w:sz w:val="21"/>
              </w:rPr>
              <w:t xml:space="preserve"> </w:t>
            </w:r>
            <w:r>
              <w:rPr>
                <w:spacing w:val="1"/>
                <w:w w:val="99"/>
                <w:sz w:val="21"/>
              </w:rPr>
              <w:t>V</w:t>
            </w:r>
            <w:r>
              <w:rPr>
                <w:w w:val="99"/>
                <w:sz w:val="21"/>
              </w:rPr>
              <w:t>R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1"/>
                <w:w w:val="99"/>
                <w:sz w:val="21"/>
              </w:rPr>
              <w:t>法行图像后处理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4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，固定间隔角</w:t>
            </w:r>
            <w:r>
              <w:rPr>
                <w:sz w:val="21"/>
              </w:rPr>
              <w:t xml:space="preserve"> </w:t>
            </w:r>
            <w:r>
              <w:rPr>
                <w:spacing w:val="1"/>
                <w:w w:val="99"/>
                <w:sz w:val="21"/>
              </w:rPr>
              <w:t>360</w:t>
            </w:r>
            <w:r>
              <w:rPr>
                <w:spacing w:val="-1"/>
                <w:w w:val="99"/>
                <w:sz w:val="21"/>
              </w:rPr>
              <w:t>°旋转连续摄像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3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，拍摄适当体位的</w:t>
            </w:r>
            <w:r>
              <w:rPr>
                <w:spacing w:val="1"/>
                <w:w w:val="99"/>
                <w:sz w:val="21"/>
              </w:rPr>
              <w:t>V</w:t>
            </w:r>
            <w:r>
              <w:rPr>
                <w:spacing w:val="-2"/>
                <w:w w:val="99"/>
                <w:sz w:val="21"/>
              </w:rPr>
              <w:t>R</w:t>
            </w:r>
            <w:r>
              <w:rPr>
                <w:spacing w:val="-1"/>
                <w:w w:val="99"/>
                <w:sz w:val="21"/>
              </w:rPr>
              <w:t>血管像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3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1005" w:type="dxa"/>
          </w:tcPr>
          <w:p>
            <w:pPr>
              <w:pStyle w:val="8"/>
              <w:spacing w:before="169"/>
              <w:ind w:left="165" w:right="156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81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5" w:type="dxa"/>
            <w:gridSpan w:val="3"/>
          </w:tcPr>
          <w:p>
            <w:pPr>
              <w:pStyle w:val="8"/>
              <w:spacing w:before="35"/>
              <w:ind w:left="160"/>
              <w:rPr>
                <w:sz w:val="21"/>
              </w:rPr>
            </w:pPr>
            <w:r>
              <w:rPr>
                <w:sz w:val="21"/>
              </w:rPr>
              <w:t>6</w:t>
            </w:r>
            <w:r>
              <w:rPr>
                <w:spacing w:val="-2"/>
                <w:sz w:val="21"/>
              </w:rPr>
              <w:t xml:space="preserve">.应用 </w:t>
            </w:r>
            <w:r>
              <w:rPr>
                <w:sz w:val="21"/>
              </w:rPr>
              <w:t>MIP</w:t>
            </w:r>
            <w:r>
              <w:rPr>
                <w:spacing w:val="-6"/>
                <w:sz w:val="21"/>
              </w:rPr>
              <w:t xml:space="preserve"> 法行图像后处理</w:t>
            </w:r>
            <w:r>
              <w:rPr>
                <w:sz w:val="21"/>
              </w:rPr>
              <w:t>（2分</w:t>
            </w:r>
            <w:r>
              <w:rPr>
                <w:spacing w:val="-67"/>
                <w:sz w:val="21"/>
              </w:rPr>
              <w:t>）</w:t>
            </w:r>
            <w:r>
              <w:rPr>
                <w:spacing w:val="-9"/>
                <w:sz w:val="21"/>
              </w:rPr>
              <w:t>，选择合适的重建厚度</w:t>
            </w:r>
            <w:r>
              <w:rPr>
                <w:sz w:val="21"/>
              </w:rPr>
              <w:t>（</w:t>
            </w:r>
          </w:p>
          <w:p>
            <w:pPr>
              <w:pStyle w:val="8"/>
              <w:spacing w:line="308" w:lineRule="exact"/>
              <w:ind w:left="160" w:right="142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2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，多体位全面摄像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3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，病变部位旋转不同的体位重</w:t>
            </w:r>
            <w:r>
              <w:rPr>
                <w:spacing w:val="-1"/>
                <w:sz w:val="21"/>
              </w:rPr>
              <w:t>点摄像（3分）</w:t>
            </w:r>
          </w:p>
        </w:tc>
        <w:tc>
          <w:tcPr>
            <w:tcW w:w="1005" w:type="dxa"/>
          </w:tcPr>
          <w:p>
            <w:pPr>
              <w:pStyle w:val="8"/>
              <w:spacing w:before="2"/>
              <w:rPr>
                <w:b/>
                <w:sz w:val="25"/>
              </w:rPr>
            </w:pPr>
          </w:p>
          <w:p>
            <w:pPr>
              <w:pStyle w:val="8"/>
              <w:spacing w:before="1"/>
              <w:ind w:left="165" w:right="156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81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5" w:type="dxa"/>
            <w:gridSpan w:val="3"/>
          </w:tcPr>
          <w:p>
            <w:pPr>
              <w:pStyle w:val="8"/>
              <w:spacing w:before="107"/>
              <w:ind w:left="160"/>
              <w:rPr>
                <w:sz w:val="21"/>
              </w:rPr>
            </w:pPr>
            <w:r>
              <w:rPr>
                <w:sz w:val="21"/>
              </w:rPr>
              <w:t>7.对血管或病变部位进行标记、测量</w:t>
            </w:r>
          </w:p>
        </w:tc>
        <w:tc>
          <w:tcPr>
            <w:tcW w:w="1005" w:type="dxa"/>
          </w:tcPr>
          <w:p>
            <w:pPr>
              <w:pStyle w:val="8"/>
              <w:spacing w:before="9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5" w:type="dxa"/>
            <w:gridSpan w:val="3"/>
          </w:tcPr>
          <w:p>
            <w:pPr>
              <w:pStyle w:val="8"/>
              <w:spacing w:before="106"/>
              <w:ind w:left="160"/>
              <w:rPr>
                <w:sz w:val="21"/>
              </w:rPr>
            </w:pPr>
            <w:r>
              <w:rPr>
                <w:sz w:val="21"/>
              </w:rPr>
              <w:t>8.上传重建图像，拍片</w:t>
            </w:r>
          </w:p>
        </w:tc>
        <w:tc>
          <w:tcPr>
            <w:tcW w:w="1005" w:type="dxa"/>
          </w:tcPr>
          <w:p>
            <w:pPr>
              <w:pStyle w:val="8"/>
              <w:spacing w:before="9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61" w:type="dxa"/>
          </w:tcPr>
          <w:p>
            <w:pPr>
              <w:pStyle w:val="8"/>
              <w:spacing w:before="89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775" w:type="dxa"/>
            <w:gridSpan w:val="3"/>
          </w:tcPr>
          <w:p>
            <w:pPr>
              <w:pStyle w:val="8"/>
              <w:spacing w:before="108"/>
              <w:ind w:left="160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作出初步诊断，结论准确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，主次分明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1005" w:type="dxa"/>
          </w:tcPr>
          <w:p>
            <w:pPr>
              <w:pStyle w:val="8"/>
              <w:spacing w:before="89"/>
              <w:ind w:left="165" w:right="156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81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61" w:type="dxa"/>
            <w:vMerge w:val="restart"/>
          </w:tcPr>
          <w:p>
            <w:pPr>
              <w:pStyle w:val="8"/>
              <w:rPr>
                <w:b/>
                <w:sz w:val="25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775" w:type="dxa"/>
            <w:gridSpan w:val="3"/>
          </w:tcPr>
          <w:p>
            <w:pPr>
              <w:pStyle w:val="8"/>
              <w:spacing w:before="107"/>
              <w:ind w:left="160"/>
              <w:rPr>
                <w:sz w:val="21"/>
              </w:rPr>
            </w:pPr>
            <w:r>
              <w:rPr>
                <w:sz w:val="21"/>
              </w:rPr>
              <w:t>步骤规范，重点突出</w:t>
            </w:r>
          </w:p>
        </w:tc>
        <w:tc>
          <w:tcPr>
            <w:tcW w:w="1005" w:type="dxa"/>
          </w:tcPr>
          <w:p>
            <w:pPr>
              <w:pStyle w:val="8"/>
              <w:spacing w:before="9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6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5" w:type="dxa"/>
            <w:gridSpan w:val="3"/>
          </w:tcPr>
          <w:p>
            <w:pPr>
              <w:pStyle w:val="8"/>
              <w:spacing w:before="106"/>
              <w:ind w:left="160"/>
              <w:rPr>
                <w:sz w:val="21"/>
              </w:rPr>
            </w:pPr>
            <w:r>
              <w:rPr>
                <w:sz w:val="21"/>
              </w:rPr>
              <w:t>操作熟练，在规定时间内完成</w:t>
            </w:r>
          </w:p>
        </w:tc>
        <w:tc>
          <w:tcPr>
            <w:tcW w:w="1005" w:type="dxa"/>
          </w:tcPr>
          <w:p>
            <w:pPr>
              <w:pStyle w:val="8"/>
              <w:spacing w:before="9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61" w:type="dxa"/>
          </w:tcPr>
          <w:p>
            <w:pPr>
              <w:pStyle w:val="8"/>
              <w:spacing w:before="170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775" w:type="dxa"/>
            <w:gridSpan w:val="3"/>
          </w:tcPr>
          <w:p>
            <w:pPr>
              <w:pStyle w:val="8"/>
              <w:spacing w:before="33"/>
              <w:ind w:left="160"/>
              <w:rPr>
                <w:sz w:val="21"/>
              </w:rPr>
            </w:pPr>
            <w:r>
              <w:rPr>
                <w:sz w:val="21"/>
              </w:rPr>
              <w:t>提出1～2个相关问题（主要涉及考生在操作过程中出现的问</w:t>
            </w:r>
          </w:p>
          <w:p>
            <w:pPr>
              <w:pStyle w:val="8"/>
              <w:spacing w:before="39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题）</w:t>
            </w:r>
          </w:p>
        </w:tc>
        <w:tc>
          <w:tcPr>
            <w:tcW w:w="1005" w:type="dxa"/>
          </w:tcPr>
          <w:p>
            <w:pPr>
              <w:pStyle w:val="8"/>
              <w:spacing w:before="17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236" w:type="dxa"/>
            <w:gridSpan w:val="4"/>
          </w:tcPr>
          <w:p>
            <w:pPr>
              <w:pStyle w:val="8"/>
              <w:tabs>
                <w:tab w:val="left" w:pos="430"/>
              </w:tabs>
              <w:spacing w:before="89"/>
              <w:ind w:left="10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1005" w:type="dxa"/>
          </w:tcPr>
          <w:p>
            <w:pPr>
              <w:pStyle w:val="8"/>
              <w:spacing w:before="89"/>
              <w:ind w:left="165" w:right="156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817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</w:tbl>
    <w:p>
      <w:pPr>
        <w:spacing w:before="177"/>
        <w:ind w:left="77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2280" w:right="640" w:bottom="280" w:left="640" w:header="1470" w:footer="0" w:gutter="0"/>
          <w:cols w:space="720" w:num="1"/>
        </w:sectPr>
      </w:pPr>
    </w:p>
    <w:p>
      <w:pPr>
        <w:pStyle w:val="2"/>
        <w:spacing w:before="57" w:after="5"/>
        <w:ind w:left="973" w:right="968"/>
        <w:jc w:val="center"/>
      </w:pPr>
      <w:r>
        <w:t>CTA 后处理操作：肺动脉CTA 重建</w:t>
      </w:r>
    </w:p>
    <w:tbl>
      <w:tblPr>
        <w:tblStyle w:val="4"/>
        <w:tblW w:w="0" w:type="auto"/>
        <w:tblInd w:w="78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6"/>
        <w:gridCol w:w="2603"/>
        <w:gridCol w:w="1340"/>
        <w:gridCol w:w="1880"/>
        <w:gridCol w:w="1021"/>
        <w:gridCol w:w="7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46" w:type="dxa"/>
          </w:tcPr>
          <w:p>
            <w:pPr>
              <w:pStyle w:val="8"/>
              <w:spacing w:before="89"/>
              <w:ind w:right="29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2603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1340" w:type="dxa"/>
          </w:tcPr>
          <w:p>
            <w:pPr>
              <w:pStyle w:val="8"/>
              <w:spacing w:before="89"/>
              <w:ind w:left="227" w:right="219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669" w:type="dxa"/>
            <w:gridSpan w:val="3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46" w:type="dxa"/>
          </w:tcPr>
          <w:p>
            <w:pPr>
              <w:pStyle w:val="8"/>
              <w:spacing w:before="91"/>
              <w:ind w:right="29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2603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1340" w:type="dxa"/>
          </w:tcPr>
          <w:p>
            <w:pPr>
              <w:pStyle w:val="8"/>
              <w:spacing w:before="91"/>
              <w:ind w:left="227" w:right="219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669" w:type="dxa"/>
            <w:gridSpan w:val="3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46" w:type="dxa"/>
          </w:tcPr>
          <w:p>
            <w:pPr>
              <w:pStyle w:val="8"/>
              <w:spacing w:before="90"/>
              <w:ind w:right="29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612" w:type="dxa"/>
            <w:gridSpan w:val="5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46" w:type="dxa"/>
          </w:tcPr>
          <w:p>
            <w:pPr>
              <w:pStyle w:val="8"/>
              <w:spacing w:before="89"/>
              <w:ind w:right="287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823" w:type="dxa"/>
            <w:gridSpan w:val="3"/>
          </w:tcPr>
          <w:p>
            <w:pPr>
              <w:pStyle w:val="8"/>
              <w:spacing w:before="89"/>
              <w:ind w:left="2470" w:right="2459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021" w:type="dxa"/>
          </w:tcPr>
          <w:p>
            <w:pPr>
              <w:pStyle w:val="8"/>
              <w:spacing w:before="89"/>
              <w:ind w:left="172" w:right="165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68" w:type="dxa"/>
          </w:tcPr>
          <w:p>
            <w:pPr>
              <w:pStyle w:val="8"/>
              <w:spacing w:before="89"/>
              <w:ind w:left="173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46" w:type="dxa"/>
          </w:tcPr>
          <w:p>
            <w:pPr>
              <w:pStyle w:val="8"/>
              <w:spacing w:before="170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823" w:type="dxa"/>
            <w:gridSpan w:val="3"/>
          </w:tcPr>
          <w:p>
            <w:pPr>
              <w:pStyle w:val="8"/>
              <w:spacing w:before="33"/>
              <w:ind w:left="160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根据题干判断该做何种技能操作，判断正确得5分，判断错误</w:t>
            </w:r>
          </w:p>
          <w:p>
            <w:pPr>
              <w:pStyle w:val="8"/>
              <w:spacing w:before="38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不得分，由考官告知其正确操作项目，考生进行技能操作</w:t>
            </w:r>
          </w:p>
        </w:tc>
        <w:tc>
          <w:tcPr>
            <w:tcW w:w="1021" w:type="dxa"/>
          </w:tcPr>
          <w:p>
            <w:pPr>
              <w:pStyle w:val="8"/>
              <w:spacing w:before="17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46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3"/>
              <w:rPr>
                <w:b/>
                <w:sz w:val="23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823" w:type="dxa"/>
            <w:gridSpan w:val="3"/>
          </w:tcPr>
          <w:p>
            <w:pPr>
              <w:pStyle w:val="8"/>
              <w:spacing w:before="107"/>
              <w:ind w:left="160"/>
              <w:rPr>
                <w:sz w:val="21"/>
              </w:rPr>
            </w:pPr>
            <w:r>
              <w:rPr>
                <w:sz w:val="21"/>
              </w:rPr>
              <w:t>核对患者姓名、性别、年龄、影像号、检查方法和检查部位</w:t>
            </w:r>
          </w:p>
        </w:tc>
        <w:tc>
          <w:tcPr>
            <w:tcW w:w="1021" w:type="dxa"/>
          </w:tcPr>
          <w:p>
            <w:pPr>
              <w:pStyle w:val="8"/>
              <w:spacing w:before="91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23" w:type="dxa"/>
            <w:gridSpan w:val="3"/>
          </w:tcPr>
          <w:p>
            <w:pPr>
              <w:pStyle w:val="8"/>
              <w:spacing w:before="107"/>
              <w:ind w:left="160"/>
              <w:rPr>
                <w:sz w:val="21"/>
              </w:rPr>
            </w:pPr>
            <w:r>
              <w:rPr>
                <w:sz w:val="21"/>
              </w:rPr>
              <w:t>查看病史及相关检查</w:t>
            </w:r>
          </w:p>
        </w:tc>
        <w:tc>
          <w:tcPr>
            <w:tcW w:w="1021" w:type="dxa"/>
          </w:tcPr>
          <w:p>
            <w:pPr>
              <w:pStyle w:val="8"/>
              <w:spacing w:before="9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23" w:type="dxa"/>
            <w:gridSpan w:val="3"/>
          </w:tcPr>
          <w:p>
            <w:pPr>
              <w:pStyle w:val="8"/>
              <w:spacing w:before="106"/>
              <w:ind w:left="160"/>
              <w:rPr>
                <w:sz w:val="21"/>
              </w:rPr>
            </w:pPr>
            <w:r>
              <w:rPr>
                <w:sz w:val="21"/>
              </w:rPr>
              <w:t>了解检查目的</w:t>
            </w:r>
          </w:p>
        </w:tc>
        <w:tc>
          <w:tcPr>
            <w:tcW w:w="1021" w:type="dxa"/>
          </w:tcPr>
          <w:p>
            <w:pPr>
              <w:pStyle w:val="8"/>
              <w:spacing w:before="89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46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12"/>
              <w:rPr>
                <w:b/>
                <w:sz w:val="28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823" w:type="dxa"/>
            <w:gridSpan w:val="3"/>
          </w:tcPr>
          <w:p>
            <w:pPr>
              <w:pStyle w:val="8"/>
              <w:spacing w:before="33"/>
              <w:ind w:left="160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.浏览图像，判断图像质量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，正确选择待重建图像序</w:t>
            </w:r>
          </w:p>
          <w:p>
            <w:pPr>
              <w:pStyle w:val="8"/>
              <w:spacing w:before="38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列（2分）和软件（2分）</w:t>
            </w:r>
          </w:p>
        </w:tc>
        <w:tc>
          <w:tcPr>
            <w:tcW w:w="1021" w:type="dxa"/>
          </w:tcPr>
          <w:p>
            <w:pPr>
              <w:pStyle w:val="8"/>
              <w:spacing w:before="17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23" w:type="dxa"/>
            <w:gridSpan w:val="3"/>
          </w:tcPr>
          <w:p>
            <w:pPr>
              <w:pStyle w:val="8"/>
              <w:spacing w:before="108"/>
              <w:ind w:left="160"/>
              <w:rPr>
                <w:sz w:val="21"/>
              </w:rPr>
            </w:pPr>
            <w:r>
              <w:rPr>
                <w:sz w:val="21"/>
              </w:rPr>
              <w:t>2.观察薄层横断面图像，初步判断病变部位</w:t>
            </w:r>
          </w:p>
        </w:tc>
        <w:tc>
          <w:tcPr>
            <w:tcW w:w="1021" w:type="dxa"/>
          </w:tcPr>
          <w:p>
            <w:pPr>
              <w:pStyle w:val="8"/>
              <w:spacing w:before="91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23" w:type="dxa"/>
            <w:gridSpan w:val="3"/>
          </w:tcPr>
          <w:p>
            <w:pPr>
              <w:pStyle w:val="8"/>
              <w:spacing w:before="35"/>
              <w:ind w:left="160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3</w:t>
            </w:r>
            <w:r>
              <w:rPr>
                <w:spacing w:val="-1"/>
                <w:w w:val="99"/>
                <w:sz w:val="21"/>
              </w:rPr>
              <w:t>.进行多平面重组（</w:t>
            </w:r>
            <w:r>
              <w:rPr>
                <w:spacing w:val="1"/>
                <w:w w:val="99"/>
                <w:sz w:val="21"/>
              </w:rPr>
              <w:t>MP</w:t>
            </w:r>
            <w:r>
              <w:rPr>
                <w:spacing w:val="-2"/>
                <w:w w:val="99"/>
                <w:sz w:val="21"/>
              </w:rPr>
              <w:t>R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，获得冠状面（</w:t>
            </w: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分）及矢状面图像</w:t>
            </w:r>
          </w:p>
          <w:p>
            <w:pPr>
              <w:pStyle w:val="8"/>
              <w:spacing w:before="38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（5分）</w:t>
            </w:r>
          </w:p>
        </w:tc>
        <w:tc>
          <w:tcPr>
            <w:tcW w:w="1021" w:type="dxa"/>
          </w:tcPr>
          <w:p>
            <w:pPr>
              <w:pStyle w:val="8"/>
              <w:spacing w:before="169"/>
              <w:ind w:left="172" w:right="163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6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 w:hRule="atLeast"/>
        </w:trPr>
        <w:tc>
          <w:tcPr>
            <w:tcW w:w="14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23" w:type="dxa"/>
            <w:gridSpan w:val="3"/>
          </w:tcPr>
          <w:p>
            <w:pPr>
              <w:pStyle w:val="8"/>
              <w:spacing w:before="35"/>
              <w:ind w:left="160"/>
              <w:rPr>
                <w:sz w:val="21"/>
              </w:rPr>
            </w:pPr>
            <w:r>
              <w:rPr>
                <w:sz w:val="21"/>
              </w:rPr>
              <w:t>4.去除检查床（5分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、骨骼（5分</w:t>
            </w:r>
            <w:r>
              <w:rPr>
                <w:spacing w:val="-3"/>
                <w:sz w:val="21"/>
              </w:rPr>
              <w:t>）</w:t>
            </w:r>
            <w:r>
              <w:rPr>
                <w:sz w:val="21"/>
              </w:rPr>
              <w:t>等非血管结构。自动切割</w:t>
            </w:r>
          </w:p>
          <w:p>
            <w:pPr>
              <w:pStyle w:val="8"/>
              <w:spacing w:before="7" w:line="300" w:lineRule="atLeast"/>
              <w:ind w:left="160" w:right="192"/>
              <w:rPr>
                <w:sz w:val="21"/>
              </w:rPr>
            </w:pPr>
            <w:r>
              <w:rPr>
                <w:w w:val="95"/>
                <w:sz w:val="21"/>
              </w:rPr>
              <w:t>不能满足要求时注意手动切割（2分</w:t>
            </w:r>
            <w:r>
              <w:rPr>
                <w:spacing w:val="-104"/>
                <w:w w:val="95"/>
                <w:sz w:val="21"/>
              </w:rPr>
              <w:t>）</w:t>
            </w:r>
            <w:r>
              <w:rPr>
                <w:w w:val="95"/>
                <w:sz w:val="21"/>
              </w:rPr>
              <w:t xml:space="preserve">。肺动脉及分支血管无 </w:t>
            </w:r>
            <w:r>
              <w:rPr>
                <w:sz w:val="21"/>
              </w:rPr>
              <w:t>丢失（3分）</w:t>
            </w:r>
          </w:p>
        </w:tc>
        <w:tc>
          <w:tcPr>
            <w:tcW w:w="1021" w:type="dxa"/>
          </w:tcPr>
          <w:p>
            <w:pPr>
              <w:pStyle w:val="8"/>
              <w:spacing w:before="2"/>
              <w:rPr>
                <w:b/>
                <w:sz w:val="25"/>
              </w:rPr>
            </w:pPr>
          </w:p>
          <w:p>
            <w:pPr>
              <w:pStyle w:val="8"/>
              <w:ind w:left="172" w:right="163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6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23" w:type="dxa"/>
            <w:gridSpan w:val="3"/>
          </w:tcPr>
          <w:p>
            <w:pPr>
              <w:pStyle w:val="8"/>
              <w:spacing w:before="2" w:line="304" w:lineRule="exact"/>
              <w:ind w:left="160" w:right="192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-2"/>
                <w:w w:val="99"/>
                <w:sz w:val="21"/>
              </w:rPr>
              <w:t>.应用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pacing w:val="1"/>
                <w:w w:val="99"/>
                <w:sz w:val="21"/>
              </w:rPr>
              <w:t>V</w:t>
            </w:r>
            <w:r>
              <w:rPr>
                <w:w w:val="99"/>
                <w:sz w:val="21"/>
              </w:rPr>
              <w:t>R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1"/>
                <w:w w:val="99"/>
                <w:sz w:val="21"/>
              </w:rPr>
              <w:t>法行图像后处理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4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，固定间隔角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pacing w:val="1"/>
                <w:w w:val="99"/>
                <w:sz w:val="21"/>
              </w:rPr>
              <w:t>36</w:t>
            </w:r>
            <w:r>
              <w:rPr>
                <w:spacing w:val="-2"/>
                <w:w w:val="99"/>
                <w:sz w:val="21"/>
              </w:rPr>
              <w:t>0</w:t>
            </w:r>
            <w:r>
              <w:rPr>
                <w:w w:val="99"/>
                <w:sz w:val="21"/>
              </w:rPr>
              <w:t>°旋转</w:t>
            </w:r>
            <w:r>
              <w:rPr>
                <w:spacing w:val="-1"/>
                <w:w w:val="99"/>
                <w:sz w:val="21"/>
              </w:rPr>
              <w:t>连续摄像（</w:t>
            </w:r>
            <w:r>
              <w:rPr>
                <w:spacing w:val="1"/>
                <w:w w:val="99"/>
                <w:sz w:val="21"/>
              </w:rPr>
              <w:t>3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，拍摄适当体位的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pacing w:val="1"/>
                <w:w w:val="99"/>
                <w:sz w:val="21"/>
              </w:rPr>
              <w:t>V</w:t>
            </w:r>
            <w:r>
              <w:rPr>
                <w:w w:val="99"/>
                <w:sz w:val="21"/>
              </w:rPr>
              <w:t>R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1"/>
                <w:w w:val="99"/>
                <w:sz w:val="21"/>
              </w:rPr>
              <w:t>血管像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3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1021" w:type="dxa"/>
          </w:tcPr>
          <w:p>
            <w:pPr>
              <w:pStyle w:val="8"/>
              <w:spacing w:before="169"/>
              <w:ind w:left="172" w:right="163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6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 w:hRule="atLeast"/>
        </w:trPr>
        <w:tc>
          <w:tcPr>
            <w:tcW w:w="14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23" w:type="dxa"/>
            <w:gridSpan w:val="3"/>
          </w:tcPr>
          <w:p>
            <w:pPr>
              <w:pStyle w:val="8"/>
              <w:spacing w:before="35"/>
              <w:ind w:left="160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6</w:t>
            </w:r>
            <w:r>
              <w:rPr>
                <w:spacing w:val="-2"/>
                <w:w w:val="99"/>
                <w:sz w:val="21"/>
              </w:rPr>
              <w:t>.应用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pacing w:val="1"/>
                <w:w w:val="99"/>
                <w:sz w:val="21"/>
              </w:rPr>
              <w:t>MI</w:t>
            </w:r>
            <w:r>
              <w:rPr>
                <w:w w:val="99"/>
                <w:sz w:val="21"/>
              </w:rPr>
              <w:t>P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2"/>
                <w:w w:val="99"/>
                <w:sz w:val="21"/>
              </w:rPr>
              <w:t>法行图像后处理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2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2"/>
                <w:w w:val="99"/>
                <w:sz w:val="21"/>
              </w:rPr>
              <w:t>，选择合适的重建厚度</w:t>
            </w:r>
            <w:r>
              <w:rPr>
                <w:w w:val="99"/>
                <w:sz w:val="21"/>
              </w:rPr>
              <w:t>（</w:t>
            </w:r>
          </w:p>
          <w:p>
            <w:pPr>
              <w:pStyle w:val="8"/>
              <w:spacing w:line="308" w:lineRule="exact"/>
              <w:ind w:left="160" w:right="192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2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，多体位全面摄像（</w:t>
            </w:r>
            <w:r>
              <w:rPr>
                <w:spacing w:val="1"/>
                <w:w w:val="99"/>
                <w:sz w:val="21"/>
              </w:rPr>
              <w:t>3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，病变部位旋转不同的体位重</w:t>
            </w:r>
            <w:r>
              <w:rPr>
                <w:spacing w:val="-1"/>
                <w:sz w:val="21"/>
              </w:rPr>
              <w:t>点摄像（3分）</w:t>
            </w:r>
          </w:p>
        </w:tc>
        <w:tc>
          <w:tcPr>
            <w:tcW w:w="1021" w:type="dxa"/>
          </w:tcPr>
          <w:p>
            <w:pPr>
              <w:pStyle w:val="8"/>
              <w:spacing w:before="2"/>
              <w:rPr>
                <w:b/>
                <w:sz w:val="25"/>
              </w:rPr>
            </w:pPr>
          </w:p>
          <w:p>
            <w:pPr>
              <w:pStyle w:val="8"/>
              <w:spacing w:before="1"/>
              <w:ind w:left="172" w:right="163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6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23" w:type="dxa"/>
            <w:gridSpan w:val="3"/>
          </w:tcPr>
          <w:p>
            <w:pPr>
              <w:pStyle w:val="8"/>
              <w:spacing w:before="107"/>
              <w:ind w:left="160"/>
              <w:rPr>
                <w:sz w:val="21"/>
              </w:rPr>
            </w:pPr>
            <w:r>
              <w:rPr>
                <w:sz w:val="21"/>
              </w:rPr>
              <w:t>7.对血管或病变部位进行标记、测量</w:t>
            </w:r>
          </w:p>
        </w:tc>
        <w:tc>
          <w:tcPr>
            <w:tcW w:w="1021" w:type="dxa"/>
          </w:tcPr>
          <w:p>
            <w:pPr>
              <w:pStyle w:val="8"/>
              <w:spacing w:before="9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23" w:type="dxa"/>
            <w:gridSpan w:val="3"/>
          </w:tcPr>
          <w:p>
            <w:pPr>
              <w:pStyle w:val="8"/>
              <w:spacing w:before="106"/>
              <w:ind w:left="160"/>
              <w:rPr>
                <w:sz w:val="21"/>
              </w:rPr>
            </w:pPr>
            <w:r>
              <w:rPr>
                <w:sz w:val="21"/>
              </w:rPr>
              <w:t>8.上传重建图像，拍片</w:t>
            </w:r>
          </w:p>
        </w:tc>
        <w:tc>
          <w:tcPr>
            <w:tcW w:w="1021" w:type="dxa"/>
          </w:tcPr>
          <w:p>
            <w:pPr>
              <w:pStyle w:val="8"/>
              <w:spacing w:before="9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46" w:type="dxa"/>
          </w:tcPr>
          <w:p>
            <w:pPr>
              <w:pStyle w:val="8"/>
              <w:spacing w:before="89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823" w:type="dxa"/>
            <w:gridSpan w:val="3"/>
          </w:tcPr>
          <w:p>
            <w:pPr>
              <w:pStyle w:val="8"/>
              <w:spacing w:before="108"/>
              <w:ind w:left="160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作出初步诊断，结论准确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，主次分明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1021" w:type="dxa"/>
          </w:tcPr>
          <w:p>
            <w:pPr>
              <w:pStyle w:val="8"/>
              <w:spacing w:before="89"/>
              <w:ind w:left="172" w:right="163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6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46" w:type="dxa"/>
            <w:vMerge w:val="restart"/>
          </w:tcPr>
          <w:p>
            <w:pPr>
              <w:pStyle w:val="8"/>
              <w:rPr>
                <w:b/>
                <w:sz w:val="25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823" w:type="dxa"/>
            <w:gridSpan w:val="3"/>
          </w:tcPr>
          <w:p>
            <w:pPr>
              <w:pStyle w:val="8"/>
              <w:spacing w:before="107"/>
              <w:ind w:left="160"/>
              <w:rPr>
                <w:sz w:val="21"/>
              </w:rPr>
            </w:pPr>
            <w:r>
              <w:rPr>
                <w:sz w:val="21"/>
              </w:rPr>
              <w:t>步骤规范，重点突出</w:t>
            </w:r>
          </w:p>
        </w:tc>
        <w:tc>
          <w:tcPr>
            <w:tcW w:w="1021" w:type="dxa"/>
          </w:tcPr>
          <w:p>
            <w:pPr>
              <w:pStyle w:val="8"/>
              <w:spacing w:before="9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23" w:type="dxa"/>
            <w:gridSpan w:val="3"/>
          </w:tcPr>
          <w:p>
            <w:pPr>
              <w:pStyle w:val="8"/>
              <w:spacing w:before="106"/>
              <w:ind w:left="160"/>
              <w:rPr>
                <w:sz w:val="21"/>
              </w:rPr>
            </w:pPr>
            <w:r>
              <w:rPr>
                <w:sz w:val="21"/>
              </w:rPr>
              <w:t>操作熟练，在规定时间内完成</w:t>
            </w:r>
          </w:p>
        </w:tc>
        <w:tc>
          <w:tcPr>
            <w:tcW w:w="1021" w:type="dxa"/>
          </w:tcPr>
          <w:p>
            <w:pPr>
              <w:pStyle w:val="8"/>
              <w:spacing w:before="9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46" w:type="dxa"/>
          </w:tcPr>
          <w:p>
            <w:pPr>
              <w:pStyle w:val="8"/>
              <w:spacing w:before="170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823" w:type="dxa"/>
            <w:gridSpan w:val="3"/>
          </w:tcPr>
          <w:p>
            <w:pPr>
              <w:pStyle w:val="8"/>
              <w:spacing w:before="33"/>
              <w:ind w:left="160"/>
              <w:rPr>
                <w:sz w:val="21"/>
              </w:rPr>
            </w:pPr>
            <w:r>
              <w:rPr>
                <w:sz w:val="21"/>
              </w:rPr>
              <w:t>提出1～2个相关问题（主要涉及考生在操作过程中出现的问</w:t>
            </w:r>
          </w:p>
          <w:p>
            <w:pPr>
              <w:pStyle w:val="8"/>
              <w:spacing w:before="39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题）</w:t>
            </w:r>
          </w:p>
        </w:tc>
        <w:tc>
          <w:tcPr>
            <w:tcW w:w="1021" w:type="dxa"/>
          </w:tcPr>
          <w:p>
            <w:pPr>
              <w:pStyle w:val="8"/>
              <w:spacing w:before="17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269" w:type="dxa"/>
            <w:gridSpan w:val="4"/>
          </w:tcPr>
          <w:p>
            <w:pPr>
              <w:pStyle w:val="8"/>
              <w:tabs>
                <w:tab w:val="left" w:pos="425"/>
              </w:tabs>
              <w:spacing w:before="89"/>
              <w:ind w:left="5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1021" w:type="dxa"/>
          </w:tcPr>
          <w:p>
            <w:pPr>
              <w:pStyle w:val="8"/>
              <w:spacing w:before="89"/>
              <w:ind w:left="172" w:right="163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68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</w:tbl>
    <w:p>
      <w:pPr>
        <w:spacing w:before="177"/>
        <w:ind w:left="77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2280" w:right="640" w:bottom="280" w:left="640" w:header="1470" w:footer="0" w:gutter="0"/>
          <w:cols w:space="720" w:num="1"/>
        </w:sectPr>
      </w:pPr>
    </w:p>
    <w:p>
      <w:pPr>
        <w:pStyle w:val="2"/>
        <w:spacing w:before="57" w:after="5"/>
        <w:ind w:left="973" w:right="968"/>
        <w:jc w:val="center"/>
      </w:pPr>
      <w:r>
        <w:t>CTA 后处理操作：脑动脉CTA 重建</w:t>
      </w:r>
    </w:p>
    <w:tbl>
      <w:tblPr>
        <w:tblStyle w:val="4"/>
        <w:tblW w:w="0" w:type="auto"/>
        <w:tblInd w:w="78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6"/>
        <w:gridCol w:w="2543"/>
        <w:gridCol w:w="1340"/>
        <w:gridCol w:w="1892"/>
        <w:gridCol w:w="945"/>
        <w:gridCol w:w="8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06" w:type="dxa"/>
          </w:tcPr>
          <w:p>
            <w:pPr>
              <w:pStyle w:val="8"/>
              <w:spacing w:before="89"/>
              <w:ind w:right="323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2543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1340" w:type="dxa"/>
          </w:tcPr>
          <w:p>
            <w:pPr>
              <w:pStyle w:val="8"/>
              <w:spacing w:before="89"/>
              <w:ind w:left="227" w:right="219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669" w:type="dxa"/>
            <w:gridSpan w:val="3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06" w:type="dxa"/>
          </w:tcPr>
          <w:p>
            <w:pPr>
              <w:pStyle w:val="8"/>
              <w:spacing w:before="91"/>
              <w:ind w:right="323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2543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1340" w:type="dxa"/>
          </w:tcPr>
          <w:p>
            <w:pPr>
              <w:pStyle w:val="8"/>
              <w:spacing w:before="91"/>
              <w:ind w:left="227" w:right="219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669" w:type="dxa"/>
            <w:gridSpan w:val="3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506" w:type="dxa"/>
          </w:tcPr>
          <w:p>
            <w:pPr>
              <w:pStyle w:val="8"/>
              <w:spacing w:before="90"/>
              <w:ind w:right="323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552" w:type="dxa"/>
            <w:gridSpan w:val="5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06" w:type="dxa"/>
          </w:tcPr>
          <w:p>
            <w:pPr>
              <w:pStyle w:val="8"/>
              <w:spacing w:before="89"/>
              <w:ind w:right="319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775" w:type="dxa"/>
            <w:gridSpan w:val="3"/>
          </w:tcPr>
          <w:p>
            <w:pPr>
              <w:pStyle w:val="8"/>
              <w:spacing w:before="89"/>
              <w:ind w:left="2445" w:right="2434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45" w:type="dxa"/>
          </w:tcPr>
          <w:p>
            <w:pPr>
              <w:pStyle w:val="8"/>
              <w:spacing w:before="89"/>
              <w:ind w:left="136" w:right="125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832" w:type="dxa"/>
          </w:tcPr>
          <w:p>
            <w:pPr>
              <w:pStyle w:val="8"/>
              <w:spacing w:before="89"/>
              <w:ind w:left="206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506" w:type="dxa"/>
          </w:tcPr>
          <w:p>
            <w:pPr>
              <w:pStyle w:val="8"/>
              <w:spacing w:before="170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775" w:type="dxa"/>
            <w:gridSpan w:val="3"/>
          </w:tcPr>
          <w:p>
            <w:pPr>
              <w:pStyle w:val="8"/>
              <w:spacing w:before="33"/>
              <w:ind w:left="160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根据题干判断该做何种技能操作，判断正确得5分，判断错误</w:t>
            </w:r>
          </w:p>
          <w:p>
            <w:pPr>
              <w:pStyle w:val="8"/>
              <w:spacing w:before="38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不得分，由考官告知其正确操作项目，考生进行技能操作</w:t>
            </w:r>
          </w:p>
        </w:tc>
        <w:tc>
          <w:tcPr>
            <w:tcW w:w="945" w:type="dxa"/>
          </w:tcPr>
          <w:p>
            <w:pPr>
              <w:pStyle w:val="8"/>
              <w:spacing w:before="17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3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06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3"/>
              <w:rPr>
                <w:b/>
                <w:sz w:val="23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775" w:type="dxa"/>
            <w:gridSpan w:val="3"/>
          </w:tcPr>
          <w:p>
            <w:pPr>
              <w:pStyle w:val="8"/>
              <w:spacing w:before="107"/>
              <w:ind w:left="160"/>
              <w:rPr>
                <w:sz w:val="21"/>
              </w:rPr>
            </w:pPr>
            <w:r>
              <w:rPr>
                <w:sz w:val="21"/>
              </w:rPr>
              <w:t>核对患者姓名、性别、年龄、影像号、检查方法和检查部位</w:t>
            </w:r>
          </w:p>
        </w:tc>
        <w:tc>
          <w:tcPr>
            <w:tcW w:w="945" w:type="dxa"/>
          </w:tcPr>
          <w:p>
            <w:pPr>
              <w:pStyle w:val="8"/>
              <w:spacing w:before="9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3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5" w:type="dxa"/>
            <w:gridSpan w:val="3"/>
          </w:tcPr>
          <w:p>
            <w:pPr>
              <w:pStyle w:val="8"/>
              <w:spacing w:before="107"/>
              <w:ind w:left="160"/>
              <w:rPr>
                <w:sz w:val="21"/>
              </w:rPr>
            </w:pPr>
            <w:r>
              <w:rPr>
                <w:sz w:val="21"/>
              </w:rPr>
              <w:t>查看病史及相关检查</w:t>
            </w:r>
          </w:p>
        </w:tc>
        <w:tc>
          <w:tcPr>
            <w:tcW w:w="945" w:type="dxa"/>
          </w:tcPr>
          <w:p>
            <w:pPr>
              <w:pStyle w:val="8"/>
              <w:spacing w:before="9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3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5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5" w:type="dxa"/>
            <w:gridSpan w:val="3"/>
          </w:tcPr>
          <w:p>
            <w:pPr>
              <w:pStyle w:val="8"/>
              <w:spacing w:before="106"/>
              <w:ind w:left="160"/>
              <w:rPr>
                <w:sz w:val="21"/>
              </w:rPr>
            </w:pPr>
            <w:r>
              <w:rPr>
                <w:sz w:val="21"/>
              </w:rPr>
              <w:t>了解检查目的</w:t>
            </w:r>
          </w:p>
        </w:tc>
        <w:tc>
          <w:tcPr>
            <w:tcW w:w="945" w:type="dxa"/>
          </w:tcPr>
          <w:p>
            <w:pPr>
              <w:pStyle w:val="8"/>
              <w:spacing w:before="8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3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506" w:type="dxa"/>
            <w:vMerge w:val="restart"/>
          </w:tcPr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rPr>
                <w:b/>
                <w:sz w:val="20"/>
              </w:rPr>
            </w:pPr>
          </w:p>
          <w:p>
            <w:pPr>
              <w:pStyle w:val="8"/>
              <w:spacing w:before="12"/>
              <w:rPr>
                <w:b/>
                <w:sz w:val="28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775" w:type="dxa"/>
            <w:gridSpan w:val="3"/>
          </w:tcPr>
          <w:p>
            <w:pPr>
              <w:pStyle w:val="8"/>
              <w:spacing w:before="33"/>
              <w:ind w:left="160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.浏览图像，判断图像质量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，正确选择待重建图像序</w:t>
            </w:r>
          </w:p>
          <w:p>
            <w:pPr>
              <w:pStyle w:val="8"/>
              <w:spacing w:before="38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列（2分）和软件（2分）</w:t>
            </w:r>
          </w:p>
        </w:tc>
        <w:tc>
          <w:tcPr>
            <w:tcW w:w="945" w:type="dxa"/>
          </w:tcPr>
          <w:p>
            <w:pPr>
              <w:pStyle w:val="8"/>
              <w:spacing w:before="17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3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5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5" w:type="dxa"/>
            <w:gridSpan w:val="3"/>
          </w:tcPr>
          <w:p>
            <w:pPr>
              <w:pStyle w:val="8"/>
              <w:spacing w:before="108"/>
              <w:ind w:left="160"/>
              <w:rPr>
                <w:sz w:val="21"/>
              </w:rPr>
            </w:pPr>
            <w:r>
              <w:rPr>
                <w:sz w:val="21"/>
              </w:rPr>
              <w:t>2.观察薄层横断面图像，初步判断病变部位</w:t>
            </w:r>
          </w:p>
        </w:tc>
        <w:tc>
          <w:tcPr>
            <w:tcW w:w="945" w:type="dxa"/>
          </w:tcPr>
          <w:p>
            <w:pPr>
              <w:pStyle w:val="8"/>
              <w:spacing w:before="9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3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5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5" w:type="dxa"/>
            <w:gridSpan w:val="3"/>
          </w:tcPr>
          <w:p>
            <w:pPr>
              <w:pStyle w:val="8"/>
              <w:spacing w:before="35"/>
              <w:ind w:left="160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3</w:t>
            </w:r>
            <w:r>
              <w:rPr>
                <w:spacing w:val="-3"/>
                <w:w w:val="99"/>
                <w:sz w:val="21"/>
              </w:rPr>
              <w:t>.进行多平面重组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MP</w:t>
            </w:r>
            <w:r>
              <w:rPr>
                <w:spacing w:val="-2"/>
                <w:w w:val="99"/>
                <w:sz w:val="21"/>
              </w:rPr>
              <w:t>R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5"/>
                <w:w w:val="99"/>
                <w:sz w:val="21"/>
              </w:rPr>
              <w:t>，获得冠状面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3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及矢状面图像</w:t>
            </w:r>
          </w:p>
          <w:p>
            <w:pPr>
              <w:pStyle w:val="8"/>
              <w:spacing w:before="38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（5分）</w:t>
            </w:r>
          </w:p>
        </w:tc>
        <w:tc>
          <w:tcPr>
            <w:tcW w:w="945" w:type="dxa"/>
          </w:tcPr>
          <w:p>
            <w:pPr>
              <w:pStyle w:val="8"/>
              <w:spacing w:before="169"/>
              <w:ind w:left="133" w:right="125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83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 w:hRule="atLeast"/>
        </w:trPr>
        <w:tc>
          <w:tcPr>
            <w:tcW w:w="15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5" w:type="dxa"/>
            <w:gridSpan w:val="3"/>
          </w:tcPr>
          <w:p>
            <w:pPr>
              <w:pStyle w:val="8"/>
              <w:spacing w:before="35"/>
              <w:ind w:left="160"/>
              <w:rPr>
                <w:sz w:val="21"/>
              </w:rPr>
            </w:pPr>
            <w:r>
              <w:rPr>
                <w:sz w:val="21"/>
              </w:rPr>
              <w:t>4</w:t>
            </w:r>
            <w:r>
              <w:rPr>
                <w:spacing w:val="-2"/>
                <w:sz w:val="21"/>
              </w:rPr>
              <w:t>.去除检查床</w:t>
            </w:r>
            <w:r>
              <w:rPr>
                <w:sz w:val="21"/>
              </w:rPr>
              <w:t>（5分</w:t>
            </w:r>
            <w:r>
              <w:rPr>
                <w:spacing w:val="-106"/>
                <w:sz w:val="21"/>
              </w:rPr>
              <w:t>）</w:t>
            </w:r>
            <w:r>
              <w:rPr>
                <w:spacing w:val="-7"/>
                <w:sz w:val="21"/>
              </w:rPr>
              <w:t>、骨骼</w:t>
            </w:r>
            <w:r>
              <w:rPr>
                <w:sz w:val="21"/>
              </w:rPr>
              <w:t>（5分</w:t>
            </w:r>
            <w:r>
              <w:rPr>
                <w:spacing w:val="-13"/>
                <w:sz w:val="21"/>
              </w:rPr>
              <w:t>）</w:t>
            </w:r>
            <w:r>
              <w:rPr>
                <w:spacing w:val="-2"/>
                <w:sz w:val="21"/>
              </w:rPr>
              <w:t>等非血管结构。自动切割</w:t>
            </w:r>
          </w:p>
          <w:p>
            <w:pPr>
              <w:pStyle w:val="8"/>
              <w:spacing w:before="7" w:line="300" w:lineRule="atLeast"/>
              <w:ind w:left="160" w:right="144"/>
              <w:rPr>
                <w:sz w:val="21"/>
              </w:rPr>
            </w:pPr>
            <w:r>
              <w:rPr>
                <w:w w:val="95"/>
                <w:sz w:val="21"/>
              </w:rPr>
              <w:t>不能满足要求时注意手动切割（2分</w:t>
            </w:r>
            <w:r>
              <w:rPr>
                <w:spacing w:val="-104"/>
                <w:w w:val="95"/>
                <w:sz w:val="21"/>
              </w:rPr>
              <w:t>）</w:t>
            </w:r>
            <w:r>
              <w:rPr>
                <w:w w:val="95"/>
                <w:sz w:val="21"/>
              </w:rPr>
              <w:t xml:space="preserve">。脑动脉及分支血管无 </w:t>
            </w:r>
            <w:r>
              <w:rPr>
                <w:sz w:val="21"/>
              </w:rPr>
              <w:t>丢失（3分）</w:t>
            </w:r>
          </w:p>
        </w:tc>
        <w:tc>
          <w:tcPr>
            <w:tcW w:w="945" w:type="dxa"/>
          </w:tcPr>
          <w:p>
            <w:pPr>
              <w:pStyle w:val="8"/>
              <w:spacing w:before="2"/>
              <w:rPr>
                <w:b/>
                <w:sz w:val="25"/>
              </w:rPr>
            </w:pPr>
          </w:p>
          <w:p>
            <w:pPr>
              <w:pStyle w:val="8"/>
              <w:ind w:left="133" w:right="125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83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5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5" w:type="dxa"/>
            <w:gridSpan w:val="3"/>
          </w:tcPr>
          <w:p>
            <w:pPr>
              <w:pStyle w:val="8"/>
              <w:spacing w:before="2" w:line="304" w:lineRule="exact"/>
              <w:ind w:left="160" w:right="144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-2"/>
                <w:w w:val="99"/>
                <w:sz w:val="21"/>
              </w:rPr>
              <w:t>.应用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pacing w:val="1"/>
                <w:w w:val="99"/>
                <w:sz w:val="21"/>
              </w:rPr>
              <w:t>V</w:t>
            </w:r>
            <w:r>
              <w:rPr>
                <w:w w:val="99"/>
                <w:sz w:val="21"/>
              </w:rPr>
              <w:t>R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1"/>
                <w:w w:val="99"/>
                <w:sz w:val="21"/>
              </w:rPr>
              <w:t>法行图像后处理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4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，固定间隔角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pacing w:val="1"/>
                <w:w w:val="99"/>
                <w:sz w:val="21"/>
              </w:rPr>
              <w:t>36</w:t>
            </w:r>
            <w:r>
              <w:rPr>
                <w:spacing w:val="-2"/>
                <w:w w:val="99"/>
                <w:sz w:val="21"/>
              </w:rPr>
              <w:t>0</w:t>
            </w:r>
            <w:r>
              <w:rPr>
                <w:w w:val="99"/>
                <w:sz w:val="21"/>
              </w:rPr>
              <w:t>°旋转</w:t>
            </w:r>
            <w:r>
              <w:rPr>
                <w:spacing w:val="-1"/>
                <w:w w:val="99"/>
                <w:sz w:val="21"/>
              </w:rPr>
              <w:t>连续摄像（</w:t>
            </w:r>
            <w:r>
              <w:rPr>
                <w:spacing w:val="1"/>
                <w:w w:val="99"/>
                <w:sz w:val="21"/>
              </w:rPr>
              <w:t>3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，拍摄适当体位的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pacing w:val="1"/>
                <w:w w:val="99"/>
                <w:sz w:val="21"/>
              </w:rPr>
              <w:t>V</w:t>
            </w:r>
            <w:r>
              <w:rPr>
                <w:w w:val="99"/>
                <w:sz w:val="21"/>
              </w:rPr>
              <w:t>R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1"/>
                <w:w w:val="99"/>
                <w:sz w:val="21"/>
              </w:rPr>
              <w:t>血管像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3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945" w:type="dxa"/>
          </w:tcPr>
          <w:p>
            <w:pPr>
              <w:pStyle w:val="8"/>
              <w:spacing w:before="169"/>
              <w:ind w:left="133" w:right="125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83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 w:hRule="atLeast"/>
        </w:trPr>
        <w:tc>
          <w:tcPr>
            <w:tcW w:w="15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5" w:type="dxa"/>
            <w:gridSpan w:val="3"/>
          </w:tcPr>
          <w:p>
            <w:pPr>
              <w:pStyle w:val="8"/>
              <w:spacing w:before="35"/>
              <w:ind w:left="160"/>
              <w:rPr>
                <w:sz w:val="21"/>
              </w:rPr>
            </w:pPr>
            <w:r>
              <w:rPr>
                <w:sz w:val="21"/>
              </w:rPr>
              <w:t>6</w:t>
            </w:r>
            <w:r>
              <w:rPr>
                <w:spacing w:val="-2"/>
                <w:sz w:val="21"/>
              </w:rPr>
              <w:t xml:space="preserve">.应用 </w:t>
            </w:r>
            <w:r>
              <w:rPr>
                <w:sz w:val="21"/>
              </w:rPr>
              <w:t>MIP</w:t>
            </w:r>
            <w:r>
              <w:rPr>
                <w:spacing w:val="-6"/>
                <w:sz w:val="21"/>
              </w:rPr>
              <w:t xml:space="preserve"> 法行图像后处理</w:t>
            </w:r>
            <w:r>
              <w:rPr>
                <w:sz w:val="21"/>
              </w:rPr>
              <w:t>（2分</w:t>
            </w:r>
            <w:r>
              <w:rPr>
                <w:spacing w:val="-67"/>
                <w:sz w:val="21"/>
              </w:rPr>
              <w:t>）</w:t>
            </w:r>
            <w:r>
              <w:rPr>
                <w:spacing w:val="-9"/>
                <w:sz w:val="21"/>
              </w:rPr>
              <w:t>，选择合适的重建厚度</w:t>
            </w:r>
            <w:r>
              <w:rPr>
                <w:sz w:val="21"/>
              </w:rPr>
              <w:t>（</w:t>
            </w:r>
          </w:p>
          <w:p>
            <w:pPr>
              <w:pStyle w:val="8"/>
              <w:spacing w:line="308" w:lineRule="exact"/>
              <w:ind w:left="160" w:right="144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2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，多体位全面摄像（</w:t>
            </w:r>
            <w:r>
              <w:rPr>
                <w:spacing w:val="1"/>
                <w:w w:val="99"/>
                <w:sz w:val="21"/>
              </w:rPr>
              <w:t>3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，病变部位旋转不同的体位重</w:t>
            </w:r>
            <w:r>
              <w:rPr>
                <w:spacing w:val="-1"/>
                <w:sz w:val="21"/>
              </w:rPr>
              <w:t>点摄像（3分）</w:t>
            </w:r>
          </w:p>
        </w:tc>
        <w:tc>
          <w:tcPr>
            <w:tcW w:w="945" w:type="dxa"/>
          </w:tcPr>
          <w:p>
            <w:pPr>
              <w:pStyle w:val="8"/>
              <w:spacing w:before="2"/>
              <w:rPr>
                <w:b/>
                <w:sz w:val="25"/>
              </w:rPr>
            </w:pPr>
          </w:p>
          <w:p>
            <w:pPr>
              <w:pStyle w:val="8"/>
              <w:spacing w:before="1"/>
              <w:ind w:left="133" w:right="125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83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5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5" w:type="dxa"/>
            <w:gridSpan w:val="3"/>
          </w:tcPr>
          <w:p>
            <w:pPr>
              <w:pStyle w:val="8"/>
              <w:spacing w:before="107"/>
              <w:ind w:left="160"/>
              <w:rPr>
                <w:sz w:val="21"/>
              </w:rPr>
            </w:pPr>
            <w:r>
              <w:rPr>
                <w:sz w:val="21"/>
              </w:rPr>
              <w:t>7.对血管或病变部位进行标记、测量</w:t>
            </w:r>
          </w:p>
        </w:tc>
        <w:tc>
          <w:tcPr>
            <w:tcW w:w="945" w:type="dxa"/>
          </w:tcPr>
          <w:p>
            <w:pPr>
              <w:pStyle w:val="8"/>
              <w:spacing w:before="9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3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5" w:type="dxa"/>
            <w:gridSpan w:val="3"/>
          </w:tcPr>
          <w:p>
            <w:pPr>
              <w:pStyle w:val="8"/>
              <w:spacing w:before="106"/>
              <w:ind w:left="160"/>
              <w:rPr>
                <w:sz w:val="21"/>
              </w:rPr>
            </w:pPr>
            <w:r>
              <w:rPr>
                <w:sz w:val="21"/>
              </w:rPr>
              <w:t>8.上传重建图像，拍片</w:t>
            </w:r>
          </w:p>
        </w:tc>
        <w:tc>
          <w:tcPr>
            <w:tcW w:w="945" w:type="dxa"/>
          </w:tcPr>
          <w:p>
            <w:pPr>
              <w:pStyle w:val="8"/>
              <w:spacing w:before="9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3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506" w:type="dxa"/>
          </w:tcPr>
          <w:p>
            <w:pPr>
              <w:pStyle w:val="8"/>
              <w:spacing w:before="89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775" w:type="dxa"/>
            <w:gridSpan w:val="3"/>
          </w:tcPr>
          <w:p>
            <w:pPr>
              <w:pStyle w:val="8"/>
              <w:spacing w:before="108"/>
              <w:ind w:left="160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作出初步诊断，结论准确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，主次分明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945" w:type="dxa"/>
          </w:tcPr>
          <w:p>
            <w:pPr>
              <w:pStyle w:val="8"/>
              <w:spacing w:before="89"/>
              <w:ind w:left="133" w:right="125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83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06" w:type="dxa"/>
            <w:vMerge w:val="restart"/>
          </w:tcPr>
          <w:p>
            <w:pPr>
              <w:pStyle w:val="8"/>
              <w:rPr>
                <w:b/>
                <w:sz w:val="25"/>
              </w:rPr>
            </w:pPr>
          </w:p>
          <w:p>
            <w:pPr>
              <w:pStyle w:val="8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775" w:type="dxa"/>
            <w:gridSpan w:val="3"/>
          </w:tcPr>
          <w:p>
            <w:pPr>
              <w:pStyle w:val="8"/>
              <w:spacing w:before="107"/>
              <w:ind w:left="160"/>
              <w:rPr>
                <w:sz w:val="21"/>
              </w:rPr>
            </w:pPr>
            <w:r>
              <w:rPr>
                <w:sz w:val="21"/>
              </w:rPr>
              <w:t>步骤规范，重点突出</w:t>
            </w:r>
          </w:p>
        </w:tc>
        <w:tc>
          <w:tcPr>
            <w:tcW w:w="945" w:type="dxa"/>
          </w:tcPr>
          <w:p>
            <w:pPr>
              <w:pStyle w:val="8"/>
              <w:spacing w:before="9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3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5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5" w:type="dxa"/>
            <w:gridSpan w:val="3"/>
          </w:tcPr>
          <w:p>
            <w:pPr>
              <w:pStyle w:val="8"/>
              <w:spacing w:before="106"/>
              <w:ind w:left="160"/>
              <w:rPr>
                <w:sz w:val="21"/>
              </w:rPr>
            </w:pPr>
            <w:r>
              <w:rPr>
                <w:sz w:val="21"/>
              </w:rPr>
              <w:t>操作熟练，在规定时间内完成</w:t>
            </w:r>
          </w:p>
        </w:tc>
        <w:tc>
          <w:tcPr>
            <w:tcW w:w="945" w:type="dxa"/>
          </w:tcPr>
          <w:p>
            <w:pPr>
              <w:pStyle w:val="8"/>
              <w:spacing w:before="9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3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506" w:type="dxa"/>
          </w:tcPr>
          <w:p>
            <w:pPr>
              <w:pStyle w:val="8"/>
              <w:spacing w:before="170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775" w:type="dxa"/>
            <w:gridSpan w:val="3"/>
          </w:tcPr>
          <w:p>
            <w:pPr>
              <w:pStyle w:val="8"/>
              <w:spacing w:before="33"/>
              <w:ind w:left="160"/>
              <w:rPr>
                <w:sz w:val="21"/>
              </w:rPr>
            </w:pPr>
            <w:r>
              <w:rPr>
                <w:sz w:val="21"/>
              </w:rPr>
              <w:t>提出1～2个相关问题（主要涉及考生在操作过程中出现的问</w:t>
            </w:r>
          </w:p>
          <w:p>
            <w:pPr>
              <w:pStyle w:val="8"/>
              <w:spacing w:before="39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题）</w:t>
            </w:r>
          </w:p>
        </w:tc>
        <w:tc>
          <w:tcPr>
            <w:tcW w:w="945" w:type="dxa"/>
          </w:tcPr>
          <w:p>
            <w:pPr>
              <w:pStyle w:val="8"/>
              <w:spacing w:before="17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3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281" w:type="dxa"/>
            <w:gridSpan w:val="4"/>
          </w:tcPr>
          <w:p>
            <w:pPr>
              <w:pStyle w:val="8"/>
              <w:tabs>
                <w:tab w:val="left" w:pos="428"/>
              </w:tabs>
              <w:spacing w:before="89"/>
              <w:ind w:left="8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45" w:type="dxa"/>
          </w:tcPr>
          <w:p>
            <w:pPr>
              <w:pStyle w:val="8"/>
              <w:spacing w:before="89"/>
              <w:ind w:left="133" w:right="125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832" w:type="dxa"/>
          </w:tcPr>
          <w:p>
            <w:pPr>
              <w:pStyle w:val="8"/>
              <w:rPr>
                <w:rFonts w:ascii="Times New Roman"/>
                <w:sz w:val="22"/>
              </w:rPr>
            </w:pPr>
          </w:p>
        </w:tc>
      </w:tr>
    </w:tbl>
    <w:p>
      <w:pPr>
        <w:spacing w:before="177"/>
        <w:ind w:left="77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sectPr>
      <w:pgSz w:w="11910" w:h="16840"/>
      <w:pgMar w:top="2280" w:right="640" w:bottom="280" w:left="640" w:header="147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OWYyY2Q0NDUzZWEzYTA1MzEyNjk5YjQ1MDU2NzE5YjgifQ=="/>
  </w:docVars>
  <w:rsids>
    <w:rsidRoot w:val="00000000"/>
    <w:rsid w:val="11EC4379"/>
    <w:rsid w:val="2982607D"/>
    <w:rsid w:val="4D7104CD"/>
    <w:rsid w:val="4EFB2BB7"/>
    <w:rsid w:val="54457CAB"/>
    <w:rsid w:val="6D8750E5"/>
    <w:rsid w:val="7A1A6B6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b/>
      <w:bCs/>
      <w:sz w:val="36"/>
      <w:szCs w:val="36"/>
      <w:lang w:val="zh-CN" w:eastAsia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zh-CN" w:eastAsia="zh-CN" w:bidi="zh-CN"/>
    </w:rPr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7940</Words>
  <Characters>8175</Characters>
  <TotalTime>0</TotalTime>
  <ScaleCrop>false</ScaleCrop>
  <LinksUpToDate>false</LinksUpToDate>
  <CharactersWithSpaces>8457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2021-07-27T00:17:00Z</dcterms:created>
  <dc:creator>win7</dc:creator>
  <cp:lastModifiedBy>SHERRY</cp:lastModifiedBy>
  <dcterms:modified xsi:type="dcterms:W3CDTF">2023-09-27T04:18:33Z</dcterms:modified>
  <dc:title>浙江省住院医师规范化培训结业考核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2020-05-27T00:00:00Z</vt:filetime>
  </property>
  <property fmtid="{D5CDD505-2E9C-101B-9397-08002B2CF9AE}" pid="3" name="Creator">
    <vt:lpwstr>WPS Office</vt:lpwstr>
  </property>
  <property fmtid="{D5CDD505-2E9C-101B-9397-08002B2CF9AE}" pid="4" name="LastSaved">
    <vt:filetime>2021-07-27T00:00:00Z</vt:filetime>
  </property>
  <property fmtid="{D5CDD505-2E9C-101B-9397-08002B2CF9AE}" pid="5" name="KSOProductBuildVer">
    <vt:lpwstr>2052-12.1.0.15374</vt:lpwstr>
  </property>
  <property fmtid="{D5CDD505-2E9C-101B-9397-08002B2CF9AE}" pid="6" name="ICV">
    <vt:lpwstr>9931F7152E3242D6AEDC4478B5B68860</vt:lpwstr>
  </property>
</Properties>
</file>